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Comienza un nuevo ciclo de conciertos infantiles del colegio Tagus en el Hotel Hilton Buenavista Toledo</w:t>
      </w:r>
    </w:p>
    <w:p>
      <w:pPr>
        <w:pStyle w:val="Ttulo2"/>
        <w:rPr>
          <w:color w:val="355269"/>
        </w:rPr>
      </w:pPr>
      <w:r>
        <w:rPr>
          <w:color w:val="355269"/>
        </w:rPr>
        <w:t>Una vez màs la música llega al hotel Hilton Buenavista Toledo de la mano del Colegio Tagus con interpretaciones clàsicas especialmente adaptadas para el disfrute y la interacción de los màs pequeños.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Toledo, a 28 de noviembre de 2011. Una vez más la música llega al hotel Hilton Buenavista de Toledo de la mano del Colegio Tagus con interpretaciones clásicas especialmente adaptadas para el disfrute y la interacción de los más pequeños.</w:t>
        <w:br/>
        <w:t/>
        <w:br/>
        <w:t>Bajo la coordianción de Alfonso Peciña, director de la Escurla de Música y Danza del colegio Tagus, el primer concierto tendrá lugar el día 29 de Noviembre con un balie flamenco con la bailaora Laura Madrid acompañada por Daniel Mesón Mantero a la guitarra.</w:t>
        <w:br/>
        <w:t/>
        <w:br/>
        <w:t>Interpretarán Fandangos, Fandanguillos, Alegrías y Soleás junto con las explicaciones de los músicos y bailarines que ayudarán a introducir a los niños en el arte flamenco.</w:t>
        <w:br/>
        <w:t/>
        <w:br/>
        <w:t>El día 13 de Diciembre se renueva la invitación para que toda la familia disfrute de un concierto de piano, en la que Diana Gómez, Javier Téller y Sandra Redondo, que interpretarán: Ridente la calm, Non piú andrai, Saltro che lágrime, Diggi, daggi, y Lá, ci darem de Mozart.</w:t>
        <w:br/>
        <w:t/>
        <w:br/>
        <w:t>Los niños volverán a participar como en años anteriores con sus preguntas a los músicos, así se consigue una mayor interactuación y los pequeños participan más activamente.</w:t>
        <w:br/>
        <w:t/>
        <w:br/>
        <w:t>Una dulce despedida está garantizada ya que al finalizar cada concierto se ofrecerá un buffet de chuches para los niños.</w:t>
        <w:br/>
        <w:t/>
        <w:br/>
        <w:t>Para más información sobre esta renovada apuesta por la cultura para todos los toledanos, pueden enviar un mail a info@buenavistatoledo.com o llamar al 925 289 800.</w:t>
        <w:br/>
        <w:t/>
        <w:br/>
        <w:t>También pueden seguir estos y otros eventos en facebook y twitter.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45005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