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Empleatec ha sido acreditado por la Consejería de Empleo de la Junta de Andalucía para impartir el nuevo certificado de profesionalidad de Eficiencia Energética de Edificios</w:t>
      </w:r>
    </w:p>
    <w:p>
      <w:pPr>
        <w:pStyle w:val="Ttulo2"/>
        <w:rPr>
          <w:color w:val="355269"/>
        </w:rPr>
      </w:pPr>
      <w:r>
        <w:rPr>
          <w:color w:val="355269"/>
        </w:rPr>
        <w:t>Empleatec, primer centro andaluz en impartir el nuevo certificado de profesionalidad de Eficiencia Energética de Edificios</w:t>
      </w:r>
    </w:p>
    <w:p>
      <w:pPr>
        <w:pStyle w:val="LOnormal"/>
        <w:rPr>
          <w:color w:val="355269"/>
        </w:rPr>
      </w:pPr>
      <w:r>
        <w:rPr>
          <w:color w:val="355269"/>
        </w:rPr>
      </w:r>
    </w:p>
    <w:p>
      <w:pPr>
        <w:pStyle w:val="LOnormal"/>
        <w:jc w:val="left"/>
        <w:rPr/>
      </w:pPr>
      <w:r>
        <w:rPr/>
        <w:t/>
        <w:br/>
        <w:t/>
        <w:br/>
        <w:t>Empleatec Megawatios Consultores S.L., se posiciona como pionero en Andalucía en impartir formación conducente a la obtención de un certificado de profesionalidad por el curso de Eficiencia Energética de Edificios, otorgado por la Consejería de Empleo de la Junta de Andalucía.</w:t>
        <w:br/>
        <w:t/>
        <w:br/>
        <w:t>Dicho curso de Eficiencia Energética de Edificios, con una duración de 920 horas, está compuesto de cinco módulos, que a su vez están compuestos por distintas unidades formativas, los cuales se pueden ir cursando individualmente o en su totalidad, no obteniendo el certificado de profesionalidad hasta no completar todos los módulos. Este material didáctico ha sido elaborado completamente por Empleatec, para lo que ha contado con una subvención de la Consejería de Empleo de la Junta de Andalucía (Exp. 7058-AC/10)</w:t>
        <w:br/>
        <w:t/>
        <w:br/>
        <w:t>Desde Empleatec se apuesta por las nuevas tecnologías como la perfecta aliada de los procesos de elaboración académica. Por ello, este curso de Eficiencia Energética de Edificios se ha diseñado para que sea impartido en formato Web 2.0, respondiendo a demandas de cualificación tecnológica, de nuevas maneras de trabajar. Un producto innovador y de fácil manejo, que integra distintos recursos multimedia (ilustraciones, animaciones, etc.) que permiten la simulación de situaciones que los trabajadores/alumnos pueden encontrar en su futuro puesto de trabajo y en el que el alumno participa activamente favoreciendo la comunicación y el aprendizaje práctico de los contenidos.</w:t>
        <w:br/>
        <w:t/>
        <w:br/>
        <w:t>Empleatec quiere ser un referente en la formación y asesoramiento dentro del sector de las energías renovables, elevando la calidad dentro de los procesos productivos y abriendo las puertas a todo aquello que pueda servir para crear valor añadido. De este modo, dicho centro cumple con todas las prescripciones de los formadores, profesionales en activo altamente preparados, y los requisitos de espacios, instalaciones y equipamiento establecidos en cada uno de los módulos formativos, para convertirse así en el primer centro acreditado por el Servicio Andaluz de Empleo, en la familia profesional de energía y agua, por el curso de Eficiencia Energética en Edificios.</w:t>
        <w:br/>
        <w:t/>
        <w:br/>
        <w:t>Un certificado de profesionalidad acredita con carácter oficial las competencias profesionales que capacitan para el desarrollo de una actividad laboral, configurando un perfil profesional, con significación en el empleo. Tiene carácter oficial y validez en todo el territorio nacional. Se trata, por tanto, de proporcionar a los trabajadores la formación requerida por el sistema productivo y acercar los certificados a la realidad del mercado laboral.</w:t>
        <w:br/>
        <w:t/>
        <w:br/>
        <w:t>Empleatec Megawatios</w:t>
        <w:br/>
        <w:t/>
        <w:br/>
        <w:t>www.empleatec.es 902 109 115</w:t>
        <w:br/>
        <w:t/>
        <w:br/>
        <w:t>C/ Luz Arriero, 7B 41010 Sevilla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