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Cocina tradicional ¿el nuevo gourmet?</w:t>
      </w:r>
    </w:p>
    <w:p>
      <w:pPr>
        <w:pStyle w:val="Ttulo2"/>
        <w:rPr>
          <w:color w:val="355269"/>
        </w:rPr>
      </w:pPr>
      <w:r>
        <w:rPr>
          <w:color w:val="355269"/>
        </w:rPr>
        <w:t>Del 21 de noviembre al 4 de diciembre las recetas màs costumbristas se enriquecen con la calidad de los productos con denominación de origen en una clara apuesta por la identidad de cada territorio y el componente cultural que supone la cocina tradicio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Carta a las legumbres</w:t>
        <w:br/>
        <w:t/>
        <w:br/>
        <w:t>Pudiendo elegir entre cinco primeros platos, cuatro segundos y tres postres. En los primeros a base de legumbres, la cuchara se convierte sin duda no sólo en un gran aliado sino en la protagonista estrella de platos como: sopa de cebolla con yema de huevo gratinada al aroma de tomillo, escudella barrejada, judías del ganxet con almejas en salsa verde, garbanzos con chorizo y espinacas y lentejas estofadas con verduritas, ceps y planchado de foie.</w:t>
        <w:br/>
        <w:t/>
        <w:br/>
        <w:t>En los segundos, carnes y pescados de primerísima calidad se combinan con productos de denominación de origen para crear platos como el bacalao con judías de Santa Pau y salsa romesco, sepia con albóndigas y alcachofas del Prat, pies de cerdo con setas de temporada y fricandó de ternera con moixerons.</w:t>
        <w:br/>
        <w:t/>
        <w:br/>
        <w:t>Como no podía ser menos, los postres típicos de la cocina catalana son los encargados de cerrar la carta: crema catalana con piña quemada al azucar moreno, flan de mató de la granja Armengol al caramelo de frambuesas y frsones con zumo de naranja y moscatel.</w:t>
        <w:br/>
        <w:t/>
        <w:br/>
        <w:t>Sin incluir bebidas, el menú tiene un precio de 22€ incluyendo IVA.</w:t>
        <w:br/>
        <w:t/>
        <w:br/>
        <w:t>Restaurante Pelai</w:t>
        <w:br/>
        <w:t/>
        <w:br/>
        <w:t>El restaurante está situado en el Hotel Catalonia Ramblas, a escasos 100 metros</w:t>
        <w:br/>
        <w:t/>
        <w:br/>
        <w:t>de Plaza Catalunya y en pleno centro histórico, neurálgico y de ocio de la ciudad de Barcelona. Dispone de una entrada independiente por la calle Tallers y cuenta con una carta basada en productos de mercado. El restaurante, amparado por grandes cristaleras, está pensado para soñar con la elegancia y el buen gusto. El local tiene capacidad para 50 comensales y dispone de salones privados con capacidad máxima para 18 personas.</w:t>
        <w:br/>
        <w:t/>
        <w:br/>
        <w:t>Hotel Catalonia Ramblas</w:t>
        <w:br/>
        <w:t/>
        <w:br/>
        <w:t>Situado en la céntrica e histórica calle Pelai, el Hotel Catalonia Ramblas es un edificio emblemático de estilo modernista datado de 1903. Su privilegiada situación permite disfrutar al máximo de la gran oferta cultural y comercial barcelonesa. El hotel destaca especialmente por su elegante decoración, la amplitud de sus espacios comunes y una terraza ajardinada con piscina y zona chill-out. También ofrece un spa con zona de aguas y relajación y 9 salones perfectamente equipados para celebrar cualquier tipo de evento.</w:t>
        <w:br/>
        <w:t/>
        <w:br/>
        <w:t>Restaurante Pelai</w:t>
        <w:br/>
        <w:t/>
        <w:br/>
        <w:t>Tallers, 62-64 / Pelai, 28</w:t>
        <w:br/>
        <w:t/>
        <w:br/>
        <w:t>08001 Barcelona</w:t>
        <w:br/>
        <w:t/>
        <w:br/>
        <w:t>Tel. 93 933 16 84 00</w:t>
        <w:br/>
        <w:t/>
        <w:br/>
        <w:t>www.restaurante-pelai.com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