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Anàlisis de Realizaciones de NorteHispana 2011</w:t>
      </w:r>
    </w:p>
    <w:p>
      <w:pPr>
        <w:pStyle w:val="Ttulo2"/>
        <w:rPr>
          <w:color w:val="355269"/>
        </w:rPr>
      </w:pPr>
      <w:r>
        <w:rPr>
          <w:color w:val="355269"/>
        </w:rPr>
        <w:t>NorteHispana de Seguros que pertenece al Grupo Catalana Occidente, celebró el ejercicio de Realizaciones anual en el mes de noviembre. </w:t>
      </w:r>
    </w:p>
    <w:p>
      <w:pPr>
        <w:pStyle w:val="LOnormal"/>
        <w:rPr>
          <w:color w:val="355269"/>
        </w:rPr>
      </w:pPr>
      <w:r>
        <w:rPr>
          <w:color w:val="355269"/>
        </w:rPr>
      </w:r>
    </w:p>
    <w:p>
      <w:pPr>
        <w:pStyle w:val="LOnormal"/>
        <w:jc w:val="left"/>
        <w:rPr/>
      </w:pPr>
      <w:r>
        <w:rPr/>
        <w:t/>
        <w:br/>
        <w:t/>
        <w:br/>
        <w:t>En el evento, se expuso lo acontecido en el 2011 en lo referido a las distintas unidades que comprenden la compañía, a través de distintas ponencias informativas. Además de presentar las propuestas a desarrollar durante lo que será el ejercicio del 2012.</w:t>
        <w:br/>
        <w:t/>
        <w:br/>
        <w:t>El acto contó con la presencia del Presidente del Grupo, Don José María Serra, miembros del Comité de Dirección del Grupo, y de NorteHispana. También, con asistencia de las direcciones y responsables de las distintas áreas de interés.</w:t>
        <w:br/>
        <w:t/>
        <w:br/>
        <w:t>En suma, el balance expuesto en cuanto a resultados de la compañía líder en seguros de decesos, en la presente edición, ha sido muy satisfactorio para el conjunto de la entidad. Las diferentes unidades pusieron de manifiesto que el trabajo en equipo, la transparencia y una clara sinergia del conjunto son la clave de su buena marcha empresarial.</w:t>
        <w:br/>
        <w:t/>
        <w:br/>
        <w:t>--</w:t>
        <w:br/>
        <w:t/>
        <w:br/>
        <w:t>NorteHispana de Seguros</w:t>
        <w:br/>
        <w:t/>
        <w:br/>
        <w:t>NorteHispana de Seguros es una de las Compañías líderes en el mercado de Seguros de Decesos, además de ofrecer productos de seguros del Hogar, Vida-Riesgo y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