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Pepecar apoya el proyecto de una escuela en Madagascar</w:t>
      </w:r>
    </w:p>
    <w:p>
      <w:pPr>
        <w:pStyle w:val="Ttulo2"/>
        <w:rPr>
          <w:color w:val="355269"/>
        </w:rPr>
      </w:pPr>
      <w:r>
        <w:rPr>
          <w:color w:val="355269"/>
        </w:rPr>
        <w:t>Pepecar.com patrocina el festival benéfico organizado por Andreu Buenafuente y la ONG Yamuna ?Queremos una escuela en Madagascar?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Pepecar.com patrocina el festival benéfico organizado por Andreu Buenafuente y la ONG Yamuna Queremos una escuela en Madagascar. Hace tiempo que Buenafuente, colabora activamente con Yamuna, buscando proporcionar a madres solteras y niños que viven en pobreza extrema las necesidades básicas para educarles para que puedan integrarse en el mundo laboral.</w:t>
        <w:br/>
        <w:t/>
        <w:br/>
        <w:t>Este lunes 21 de noviembre en el Teatre Victoria en Barcleona se llevará a cabo el concierto benéfico. El cartel cuenta con grandes artistas de la talla de Jorge Drexler, Santiago Auserón, Manolo García, Love of Lesbian y Russian Red.</w:t>
        <w:br/>
        <w:t/>
        <w:br/>
        <w:t>Además Andreu Buenafuente estará acompañado del Terrat Pack con Jose Corbacho, Berto Romero, Ana Morgade y el cómico Godoy, quienes pondrán la nota de humor para conseguir que esta noche sea especial, llena de ilusiones y de motivos para compartir.</w:t>
        <w:br/>
        <w:t/>
        <w:br/>
        <w:t>Si te interesa conocer más acerca de este proyecto, visita la página web de Yamuna y la de El Terrat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08004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