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Invitación a la inauguración de la 12ª Feria de Arte Independiente en Madrid este Viernes 25 de Noviembre. </w:t>
      </w:r>
    </w:p>
    <w:p>
      <w:pPr>
        <w:pStyle w:val="Ttulo2"/>
        <w:rPr>
          <w:color w:val="355269"/>
        </w:rPr>
      </w:pPr>
      <w:r>
        <w:rPr>
          <w:color w:val="355269"/>
        </w:rPr>
        <w:t>Como cada año, la emblemàtica feria en Madrid presentarà a màs de 300 pintores, escultores y diversos artistas que expondràn su obra sin intermediarios en el Palacio de Congresos de Madrid, del 25 al 27 de Noviembre.</w:t>
      </w:r>
    </w:p>
    <w:p>
      <w:pPr>
        <w:pStyle w:val="LOnormal"/>
        <w:rPr>
          <w:color w:val="355269"/>
        </w:rPr>
      </w:pPr>
      <w:r>
        <w:rPr>
          <w:color w:val="355269"/>
        </w:rPr>
      </w:r>
    </w:p>
    <w:p>
      <w:pPr>
        <w:pStyle w:val="LOnormal"/>
        <w:jc w:val="left"/>
        <w:rPr/>
      </w:pPr>
      <w:r>
        <w:rPr/>
        <w:t/>
        <w:br/>
        <w:t/>
        <w:br/>
        <w:t>En su edición 12, FAIM enarbola la bandera de la solidaridad junto a ONGs de la talla de la Fundación Vicente Ferrer, Fundación Theodora, ArteDown y Cibervoluntarios que participan en la feria mediante diversas actividades.</w:t>
        <w:br/>
        <w:t/>
        <w:br/>
        <w:t>La inauguración oficial de la feria será este Viernes 25 a las 20:00 horas, invitando por la presente a medios de comunicación como televisión, prensa y radio. A la misma, asistirán prestigiosas personalidades del ámbito cultural, así como los artistas que en ella exponen.</w:t>
        <w:br/>
        <w:t/>
        <w:br/>
        <w:t>Esta inauguración recibirá a los medios y periodistas con una performance de danza y una instalación de luz para realizar luego un breve recorrido por las obras, ofrecido por su presidenta, la Sra. Marta Lueje.</w:t>
        <w:br/>
        <w:t/>
        <w:br/>
        <w:t>Finalmente, ofreceremos una copa de bienvenida en la discoteca Keeper.</w:t>
        <w:br/>
        <w:t/>
        <w:br/>
        <w:t>FAIM 12 cuenta además con el apoyo de prestigiosos portales de arte y empresas relacionadas del sector como Plataforma de Arte Contemporáneo, Galart, 1452Arte, Interarteonline, Feriade, ArteHoy, Neventum, Antropiae y TotenArt.</w:t>
        <w:br/>
        <w:t/>
        <w:br/>
        <w:t>Fresca, directa al público, al comprador y a los interesados en el arte, la Feria de Arte Independiente en Madrid quedará abierta al público este mismo viernes, constituyéndose por doce años consecutivos en uno de los planes de ocio cultural más destacados de la capital.</w:t>
        <w:br/>
        <w:t/>
        <w:br/>
        <w:t>FAIM 12.</w:t>
        <w:br/>
        <w:t/>
        <w:br/>
        <w:t>Feria de Arte Independiente en Madrid.</w:t>
        <w:br/>
        <w:t/>
        <w:br/>
        <w:t>25, 26 y 27 de Noviembre.</w:t>
        <w:br/>
        <w:t/>
        <w:br/>
        <w:t>Palacio de Congresos de Madrid.</w:t>
        <w:br/>
        <w:t/>
        <w:br/>
        <w:t>Paseo de la Castellana, 99, 28046, Madrid</w:t>
        <w:br/>
        <w:t/>
        <w:br/>
        <w:t>www.artefaim.com</w:t>
        <w:br/>
        <w:t/>
        <w:br/>
        <w:t>Para más información de prensa:</w:t>
        <w:br/>
        <w:t/>
        <w:br/>
        <w:t>Comunicación: Poli Suñer 633 330 888, eventos@eventoshare.com</w:t>
        <w:br/>
        <w:t/>
        <w:br/>
        <w:t>Entrevista a Marta Lueje FAIM 12</w:t>
        <w:br/>
        <w:t/>
        <w:br/>
        <w:t>http://www.youtube.com/watch?vWLtmjGrJFGc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Palacio de Congresos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