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Madrid vuelve a la Tecnología Cavernícola</w:t>
      </w:r>
    </w:p>
    <w:p>
      <w:pPr>
        <w:pStyle w:val="Ttulo2"/>
        <w:rPr>
          <w:color w:val="355269"/>
        </w:rPr>
      </w:pPr>
      <w:r>
        <w:rPr>
          <w:color w:val="355269"/>
        </w:rPr>
        <w:t>Los niños madrileños de 11 a 14 podràn disfrutar de un taller en el que descubriràn las herramientas y estructuras que usaban nuestros antepasados para sobrevivir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de Apoyo al Museo Nacional de Ciencia y Tecnología (FAMUNCYT) organiza para Charlando con Nuestros Sabios un taller en el que los niños conocerán cómo era la tecnología antes de que llegasen los máquinas, los ordenadores y todos los elementos electrónicos que nos facilitan el día a día. Con sus propias manos y con elementos tan simples como una piedra y una cuerda, crearán hasta herramientas de caza o instrumentos musicales.</w:t>
        <w:br/>
        <w:t/>
        <w:br/>
        <w:t>El taller Tecnología Cavernícola, dirigido a niños de 11 a 14 años, tendrá lugar el sábado 12 de noviembre. En él, Jerry Tchadie, especialista en didáctica de la ciencia y la museología y coordinador de Historiacaactiva.com enseñará a los niños las estructuras del nomadismo, herramientas de caza como arcos y trampas, instrumentos musicales, pigmentos y muchas cosas más.</w:t>
        <w:br/>
        <w:t/>
        <w:br/>
        <w:t>Si estás interesado en participar en el ciclo Charlando con Nuestros Sabios es necesario realizar una inscripción previa al email charlando.muncyt@micinn.es o a charlandoytalleres@famuncyt.es, especificando el nombre y apellidos y la edad del niño, además del nombre, apellidos, teléfono y e-mail de un adulto responsable o tutor. Si necesitas más información puedes encontrarla en www.famuncyt.es.</w:t>
        <w:br/>
        <w:t/>
        <w:br/>
        <w:t>Puedes obtener más información de todas nuestras actividades en www.famuncyt.es o en nuestro perfil de Facebook: Actividades Famuncyt, donde nos gustaría contar con vuestras opiniones, fotos, Haznos llegar toda la información que quieras para que otros puedan ver el excelente científico que llevas dentro.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