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alcalde de Salou inaugura la nueva pista de pàdel del Club Tennis Salou patrocinada por Lumine Golf</w:t></w:r></w:p><w:p><w:pPr><w:pStyle w:val="Ttulo2"/><w:rPr><w:color w:val="355269"/></w:rPr></w:pPr><w:r><w:rPr><w:color w:val="355269"/></w:rPr><w:t>El pasado 5 de noviembre se inauguró la nueva pista de pàdel de la mano de D. Pere Granados y con la presencia de las jugadoras de pàdel Carolina Navarro, Cecilia Reiter y Vanessa Zamora</w:t></w:r></w:p><w:p><w:pPr><w:pStyle w:val="LOnormal"/><w:rPr><w:color w:val="355269"/></w:rPr></w:pPr><w:r><w:rPr><w:color w:val="355269"/></w:rPr></w:r></w:p><w:p><w:pPr><w:pStyle w:val="LOnormal"/><w:jc w:val="left"/><w:rPr></w:rPr></w:pPr><w:r><w:rPr></w:rPr><w:t></w:t><w:br/><w:t></w:t><w:br/><w:t>Lumine Golf Club y el Club de Tennis de Salou celebraron el pasado fin de semana la inauguración de la nueva pista de pádel del club patrocinada por Lumine Golf.</w:t><w:br/><w:t></w:t><w:br/><w:t>Así, el pasado viernes 4 de noviembre tenía lugar en el restaurante Lumine una cena de inauguración con la presencia del alcalde de Salou, D. Pere Granados, así como del Concejal de Deportes de Salou, D. Felip Ortiz. Del mismo modo, las jugadoras de pádel Carolina Navarro, Cecilia Reiter (números uno del mundo) y Vanessa Zamora (jugadora de la selección española de pádel), también estuvieron presentes. Al día siguiente, se efectuó la inauguración oficial de la pista de pádel del Club Tennis Salou de la mano del alcalde de Salou y con la celebración de un clínic de pádel a cargo de Carolina Navarro, Cecilia Reiter y Vanessa Zamora.</w:t><w:br/><w:t></w:t><w:br/><w:t>Lumine Golf Club y el Club Tennis Salou han establecido un acuerdo de colaboración con el fin de ofrecer ventajas y condiciones especiales a sus asociados. A partir de ahora los socios de ambos clubs tendrán acceso a uso y disfrute de las instalaciones de los dos complejos y disfrutaran de numerosas ventajas, así como de precios reducidos.</w:t><w:br/><w:t></w:t><w:br/><w:t>Acerca de Club Tennis Salou - www.tennissalou.com</w:t><w:br/><w:t></w:t><w:br/><w:t>El Club Tennis Salou lleva más de treinta años ofreciendo tenis en la capital de la Costa Dorada. Los amantes de este deporte tienen un lugar perfecto para practicar y disfrutar en un entorno único. El club dispone de inmejorables instalaciones deportivas como las 13 pistas de tenis, 4 pistas de pádel y un gimnasio completamente equipado. Del mismo modo, el club dispone de un bar y un restaurante, así como un salón social y piscina.</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