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México e Israel se unen para promocionar sus destinos turísticos </w:t>
      </w:r>
    </w:p>
    <w:p>
      <w:pPr>
        <w:pStyle w:val="Ttulo2"/>
        <w:rPr>
          <w:color w:val="355269"/>
        </w:rPr>
      </w:pPr>
      <w:r>
        <w:rPr>
          <w:color w:val="355269"/>
        </w:rPr>
        <w:t>CIUDAD DE MÉXICO, Noviembre 2011.- La Secretaria de Turismo, Gloria Guevara Manzo, y la Embajadora de Israel en nuestro país firmaron un Acuerdo de Cooperación en Materia Turística para potenciar al sector y aumentar el número de visitantes.</w:t>
      </w:r>
    </w:p>
    <w:p>
      <w:pPr>
        <w:pStyle w:val="LOnormal"/>
        <w:rPr>
          <w:color w:val="355269"/>
        </w:rPr>
      </w:pPr>
      <w:r>
        <w:rPr>
          <w:color w:val="355269"/>
        </w:rPr>
      </w:r>
    </w:p>
    <w:p>
      <w:pPr>
        <w:pStyle w:val="LOnormal"/>
        <w:jc w:val="left"/>
        <w:rPr/>
      </w:pPr>
      <w:r>
        <w:rPr/>
        <w:t/>
        <w:br/>
        <w:t/>
        <w:br/>
        <w:t>Este reciente acuerdo hará posible una cooperación permanente en lo que refiere a investigación, promoción y desarrollo de productos; además, aumentará los flujos turísticos entre ambos países e intercambiará experiencias de mejores prácticas en beneficio de la industria.</w:t>
        <w:br/>
        <w:t/>
        <w:br/>
        <w:t>La Secretaria de Turismo indicó que Israel es un mercado importante en materia de visitantes a nuestro país. De enero a septiembre se incrementó 6.6 por ciento la llegada de turistas provenientes de aquel país, en comparación con el mismo periodo del año pasado.</w:t>
        <w:br/>
        <w:t/>
        <w:br/>
        <w:t>Además la titular de la Secretaria de Turismo, junto a otros importantes funcionarios del sector, reconoció que Israel tiene una gran riqueza en materia turística. Este país es uno de los más antiguos en lo que a turismo se refiere, y cuento con muchos puntos históricos, políticos, arqueológicos y religiosos.</w:t>
        <w:br/>
        <w:t/>
        <w:br/>
        <w:t>Guevara Manzo informó que para el turismo de México, los acuerdos de cooperación internacional ofrecen la oportunidad de aumentar el intercambio cultural y permitir el crecimiento económico de los países, con lo cual se busca fortalecer la estrategia de diversificación de mercados.</w:t>
        <w:br/>
        <w:t/>
        <w:br/>
        <w:t>Entre los destinos más importantes de México se encuentra Mazatlan. Este lugar también denominado la perla del Pacífico, cuenta con más de 20km de playa, diversas atracciones, una gran cantidad de sitios históricos y monumentos por los diferentes rincones de la ciudad. Por otro lado, en la zona dorada se encuentran la mayoría de los hoteles, restaurantes y clubes nocturnos de Mazatlan.</w:t>
        <w:br/>
        <w:t/>
        <w:br/>
        <w:t>Además, durante la firma del convenio también se acordó establecer una comunicación más fluída con los operadores turísticos, con el propósito de fortalecer el número de visitantes de Israel a nuestro país.</w:t>
        <w:br/>
        <w:t/>
        <w:br/>
        <w:t>Por tal motivo, se trabajará en la promoción con el objetivo de que los turistas de ese país visiten nuestros principales destinos turísticos como las rutas de México, las ciudades coloniales, los estados del Mundo Maya.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