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Protege a tu bebé con unas buenas gafas de sol</w:t></w:r></w:p><w:p><w:pPr><w:pStyle w:val="Ttulo2"/><w:rPr><w:color w:val="355269"/></w:rPr></w:pPr><w:r><w:rPr><w:color w:val="355269"/></w:rPr><w:t>Podemos ver, con tan solo ir caminando por la calle, a una gran cantidad de mujeres embarazadas y niños y niñas de edades tempranas, jugando en las plazas o divirtiéndose en sus cunas. </w:t></w:r></w:p><w:p><w:pPr><w:pStyle w:val="LOnormal"/><w:rPr><w:color w:val="355269"/></w:rPr></w:pPr><w:r><w:rPr><w:color w:val="355269"/></w:rPr></w:r></w:p><w:p><w:pPr><w:pStyle w:val="LOnormal"/><w:jc w:val="left"/><w:rPr></w:rPr></w:pPr><w:r><w:rPr></w:rPr><w:t></w:t><w:br/><w:t></w:t><w:br/><w:t>Podemos ver, con tan solo ir caminando por la calle, a una gran cantidad de mujeres embarazadas y niños y niñas de edades tempranas, jugando en las plazas o divirtiéndose en sus cunas. Es importante, frente a los cambios climáticos y la disminución de la capa de ozono, que cuidemos sus miraditas con unas gafas de sol de alta calidad.</w:t><w:br/><w:t></w:t><w:br/><w:t>Generalmente, los niños y niñas de temprana edad son los más expuestos a los cambios climáticos. Sin ir más lejos, vacunamos a nuestros pequeños para protegerlos de las enfermedades y no debemos escatimar esfuerzos a la hora de cuidarlos de los nocivos rayos del sol. Unas buenas gafas de sol o gafas graduadas para niños nos ayudarán en esta tarea.</w:t><w:br/><w:t></w:t><w:br/><w:t>Y no estamos hablando de cualquier tipo de gafas de sol, sino de las marcas más reconocidas en el ámbito, como D&G y Ray-Ban, las cuales están sacando una línea exclusivamente pensada para proteger las miradas de los benjamines de la casa. Si estás buscando una buena protección para la mirada de tu querubín, entonces debes conseguir las mejores gafas de sol y gafas graduadas que el mercado pueda darte.</w:t><w:br/><w:t></w:t><w:br/><w:t>Tal es así que Óptica Bassol pone a disposición su tienda especializada, contando con una amplia trayectoria en la comercialización de gafas de sol. Si buscas gafas de sol y gafas graduadas para los más pequeños del hogar, Óptica Bassol es tu lugar por excelencia. No lo dudes más e ingresa ya mismo a nuestro sitio web. Y encontrarás las gafas de sol para ti y para los pequeños de la casa que llevas tiempo buscando, y siempre gurdando la mejor calidad de todas las gafas de sol y gafas graduadas, además de cuidar las mejores colecciones de gafas de las mejores marcas. No lo dudes más, entra y descubre lo mejor en gafas de sol y gafas graduadas.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