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Buff Epic Run: Corre, diviértete y lleva tus gafas de sol</w:t>
      </w:r>
    </w:p>
    <w:p>
      <w:pPr>
        <w:pStyle w:val="Ttulo2"/>
        <w:rPr>
          <w:color w:val="355269"/>
        </w:rPr>
      </w:pPr>
      <w:r>
        <w:rPr>
          <w:color w:val="355269"/>
        </w:rPr>
        <w:t>¿Qué mejor que pasàrsela de maravillas en un evento internacional, junto a varios cientos de personas y usando tus mejores gafas de sol?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mejor que pasársela de maravillas en un evento internacional, junto a varios cientos de personas y usando tus mejores gafas de sol? Exactamente de esto se trata la Buff Epic Run, la cual tendrá lugar el próximo 18 de Diciembre y todos los que quieran pasársela fenomenal deberán ir y sortear los obstáculos más divertidos y simpáticos del año.</w:t>
        <w:br/>
        <w:t/>
        <w:br/>
        <w:t>En la montaña Montjüic de Barcelona se dará cita esta maratón desopilante, donde cientos de personas de todo Europa, en grupo o solas, disfrazadas o no, deciden pasarse una tarde a puras carcajadas, con unas buenas gafas de sol que les protejan sus ojos. Durante este evento, a lo largo de 8 kilómetros, maratonistas y locos de atar se unirán para pasar los más diversos y desopilantes obstáculos.</w:t>
        <w:br/>
        <w:t/>
        <w:br/>
        <w:t>Además, en el transcurso de la Epic Run, no solo se premiará a los ganadores de la maratón, sino también al grupo más divertido y ruidoso, mientras que también habrá premios y reconocimientos para los disfraces más divertidos. Lo que sí no pueden faltarte son unas buenas gafas de sol que te hagan lucir genial y te protejan tus ojos del sol.</w:t>
        <w:br/>
        <w:t/>
        <w:br/>
        <w:t>Si aún no tienes idea de qué gafas de sol ponerte, no te preocupes. Desde Óptica Bassol somos expertos en asesorarte para que no solo luzcas fantástico y muy divertido, sino para que tengas la mayor prestación y calidad en gafas de sol. Ingresa hoy mismo a la tienda online de gafas de sol y descúbrelo por ti mismo. En Óptica Bassol hay un montón de gafas de sol esperando a que las elijas, descubre cuáles son las que mejor combinan con tu estilo particular y no te pierdas la cita en Barcelona de Buff Epic Run, la carrera más divertida del panorama nternacional. Y sigue atento al blog de Bassol para no perderte ningún detalle de la actualidad de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08001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