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del libro: IRANIA, una novela de misterio psicológico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El  jueves 17 de noviembre  en Barcelona tendrà lugar la presentación de la segunda novela de la autora catalana Inma Sharii.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Irania es una novela en la que se combinan géneros como el misterio, el thriller, el suspense y la fantasía. Narrada en primera persona por una mujer con problemas psiquiátricos.</w:t>
        <w:br/>
        <w:t/>
        <w:br/>
        <w:t>El evento se llevará a cabo en la sala de actos de la librería Alibri, en la calle Balmes número veintiséis, a las siete y media de la tarde.</w:t>
        <w:br/>
        <w:t/>
        <w:br/>
        <w:t>La presentación irá a cargo de Caro Ferrer, actriz, fundadora de la compañía Des Garbo, licenciada en humanidades y periodista radiofónica.</w:t>
        <w:br/>
        <w:t/>
        <w:br/>
        <w:t>Al final de la presentación la autora firmará ejemplares de su novela.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