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Firma de alianza estratégica entre INFORMA D&B y DUN & BRADSTREET para el suministro de información empresarial colombiana</w:t></w:r></w:p><w:p><w:pPr><w:pStyle w:val="Ttulo2"/><w:rPr><w:color w:val="355269"/></w:rPr></w:pPr><w:r><w:rPr><w:color w:val="355269"/></w:rPr><w:t>- Gracias a este acuerdo, la filial de la empresa española INFORMA D&B, INFORMA Colombia, pasarà a ser miembro de la D&B Worldwide Network, la mayor red de información empresarial del mundo.</w:t></w:r></w:p><w:p><w:pPr><w:pStyle w:val="LOnormal"/><w:rPr><w:color w:val="355269"/></w:rPr></w:pPr><w:r><w:rPr><w:color w:val="355269"/></w:rPr></w:r></w:p><w:p><w:pPr><w:pStyle w:val="LOnormal"/><w:jc w:val="left"/><w:rPr></w:rPr></w:pPr><w:r><w:rPr></w:rPr><w:t></w:t><w:br/><w:t></w:t><w:br/><w:t>- Con este acuerdo INFORMA refuerza su presencia en la red de D&B: la información de empresas españolas, portuguesas y colombianas que se verá en el resto del mundo a través de la D&B Worldwide Network, será información proveniente de INFORMA.</w:t><w:br/><w:t></w:t><w:br/><w:t>Madrid, 3 de noviembre de 2011.- Hoy se ha anunciado la firma del acuerdo entre Dun & Bradstreet Inc., multinacional americana líder mundial en el negocio de información empresarial, cotizada en la NYSE, con INFORMA D&B, empresa líder en información comercial, financiera y de marketing en España, Portugal, Colombia y Perú, gracias al cual INFORMA Colombia pasará a ser el miembro de la D&B Worldwide Network responsable de toda la información de empresas colombianas.</w:t><w:br/><w:t></w:t><w:br/><w:t>Este acuerdo tiene una doble vertiente: por un lado, toda la información de empresas colombianas que se verá en el resto del mundo a través de D&B será la información proveniente de la base de datos de información comercial, financiera y de marketing de INFORMA Colombia; y por otro lado; INFORMA Colombia tendrá la exclusiva en la comercialización de todos los productos y servicios de Dun & Bradstreet en el territorio nacional.</w:t><w:br/><w:t></w:t><w:br/><w:t>La D&B Worldwide Network es la mayor red de información comercial, financiera y de marketing a nivel mundial. En la actualidad ofrece información online de 200 millones de empresas de todo el mundo y su información es utilizada por las principales empresas a nivel internacional para la toma de sus decisiones de crédito y para sus acciones de marketing directo.</w:t><w:br/><w:t></w:t><w:br/><w:t>La española INFORMA D&B, empresa matriz de INFORMA Colombia, ya es el miembro de la D&B Worldwide Network de España y Portugal y ha sido la encargada de llevar a cabo y cerrar las negociaciones que implicarán un aumento importante de la visibilidad de la información del grupo en el continente lationamericano.</w:t><w:br/><w:t></w:t><w:br/><w:t>Según palabras de Juan María Sainz Muñoz, Consejero Delegado de Informa D&B: Que la mayor multinacional de información empresarial del mundo elija a Informa Colombia como el responsable de su red en Colombia es motivo de orgullo, ya que ratifica que nuestro modelo de negocio y de expansión por Latinoamérica es el adecuado. Además, para nuestra filial colombiana supondrá un aumento importante del número de consultas a su base de datos.</w:t><w:br/><w:t></w:t><w:br/><w:t>Para más información: www.informa.es</w:t><w:br/><w:t></w:t><w:br/><w:t>Información corporativa</w:t><w:br/><w:t></w:t><w:br/><w:t>INFORMA D&B es la compañía líder en el suministro de Información Comercial, Financiera y de Marketing, con una facturación consolidada de más de 81 millones de € en 2010.</w:t><w:br/><w:t></w:t><w:br/><w:t>Creada en 1992 por CESCE con el objetivo de establecer en España un Centro Servidor de Información de Empresas, en la actualidad cuenta con una Base de Datos nacional con cinco millones de agentes económicos censados y, como miembro de la D&B Worldwide Network, ofrece acceso a la información on-line de 200 millones de empresas de todo el mundo.</w:t><w:br/><w:t></w:t><w:br/><w:t>Más de 130.000 clientes, tres millones de usuarios y el 95% de las entidades financieras españolas utilizan la información de INFORMA D&B para tomar sus decisiones de riesgo.</w:t><w:br/><w:t></w:t><w:br/><w:t>INFORMA D&B cuenta con una plantilla de más de 300 personas, tiene su sede social en Madrid y cuenta con delegaciones en otras 20 ciudades españolas.</w:t><w:br/><w:t></w:t><w:br/><w:t>INFORMA D&B es parte del Grupo CESCE que es el grupo de referencia en la gestión integral de riesgo, contando con más de 1.600 empleados que dan servicio a más de 140.000 clientes, con una facturación superior a los 360 millones de euros.</w:t><w:br/><w:t></w:t><w:br/><w:t>D&B Worldwide Network. La Red Mundial de D&B es una alianza incomparable de D&B y los proveedores de información comercial líderes de todo el mundo. A través de esta red los clientes acceden a la información comercial mundial impulsada por el proceso de calidad D&B DUNSRight, mientras se benefician de la experiencia y conocimientos locales.</w:t><w:br/><w:t></w:t><w:br/><w:t>La marca D&B Worldwide Network (Red Mundial de D&B) simboliza la participación en la alianza que ayuda a los clientes de todo el mundo a tomar decisiones comerciales con confianza.</w:t><w:br/><w:t></w:t><w:br/><w:t>Para más información: </w:t><w:br/><w:t></w:t><w:br/><w:t>INFORMA D&B</w:t><w:br/><w:t></w:t><w:br/><w:t>Nuria Pérez</w:t><w:br/><w:t></w:t><w:br/><w:t>nperez@informa.es</w:t><w:br/><w:t></w:t><w:br/><w:t>Tel.: 91 661 71 19</w:t><w:br/><w:t></w:t><w:br/><w:t>SC Comunicación</w:t><w:br/><w:t></w:t><w:br/><w:t>Pilar Suárez-Carreño</w:t><w:br/><w:t></w:t><w:br/><w:t>pilar@sc-comunicacion.com</w:t><w:br/><w:t></w:t><w:br/><w:t>María Asarta</w:t><w:br/><w:t></w:t><w:br/><w:t>maria@sc-comunicacion.com</w:t><w:br/><w:t></w:t><w:br/><w:t>Tel.: 91 575 45 05</w:t><w:br/><w:t></w:t><w:br/><w:t>www.informa.es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