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Fremap reúne en Valencia a expertos para analizar la gestión de las Enfermedades Profesionales</w:t>
      </w:r>
    </w:p>
    <w:p>
      <w:pPr>
        <w:pStyle w:val="Ttulo2"/>
        <w:rPr>
          <w:color w:val="355269"/>
        </w:rPr>
      </w:pPr>
      <w:r>
        <w:rPr>
          <w:color w:val="355269"/>
        </w:rPr>
        <w:t>Valencia acogerà el próximo día 8 de Noviembre una jornada sobre la sensibilización y gestión de las enfermedades profesionales, en el Hospital Centro de Recuperación y Rehabilitación de Levante</w:t>
      </w:r>
    </w:p>
    <w:p>
      <w:pPr>
        <w:pStyle w:val="LOnormal"/>
        <w:rPr>
          <w:color w:val="355269"/>
        </w:rPr>
      </w:pPr>
      <w:r>
        <w:rPr>
          <w:color w:val="355269"/>
        </w:rPr>
      </w:r>
    </w:p>
    <w:p>
      <w:pPr>
        <w:pStyle w:val="LOnormal"/>
        <w:jc w:val="left"/>
        <w:rPr/>
      </w:pPr>
      <w:r>
        <w:rPr/>
        <w:t/>
        <w:br/>
        <w:t/>
        <w:br/>
        <w:t>El objetivo de la jornada, que contará con la participación del director regional de Fremap en la Comunidad Valenciana, D. Fernando Martínez Graullera, es analizar todos los aspectos relacionados con las enfermedades profesionales: situación socio laboral, investigación, exposiciones emergentes, declaración y reconocimiento de las mismas. </w:t>
        <w:br/>
        <w:t/>
        <w:br/>
        <w:t>Esta jornada se encuadra dentro de la campaña que FREMAP ha desarrollado a nivel nacional, en función de la cual se realizarán sesiones informativas en distintas ciudades de España y que contará con la asistencia de empresarios, profesionales del ámbito laboral colaboradores de la mutua, técnicos de prevención, representantes sindicales, y organismos oficiales.</w:t>
        <w:br/>
        <w:t/>
        <w:br/>
        <w:t>Fremap, como Entidad Colaboradora de la Seguridad Social, apuesta firmemente por la información entre sus mutualistas asociados, y por la necesidad de lograr la máxima comunicación entre los facultativos del Sistema Nacional de Salud y de las Entidades Colaboradoras de la Seguridad Social, a fin de conseguir un mayor avance en la cohesión del sistema y de establecer los vínculos necesarios que permitan abordar de una forma integradora las Enfermedades Profesionales. </w:t>
        <w:br/>
        <w:t/>
        <w:br/>
        <w:t>La jornada, según destaca el Director Médico de la Mutua en la Comunidad Valenciana, Dr. D. Jose Luis Berlanga Hernández, supondrá una mejora en los sistemas de declaración de las enfermedades profesionales y con ello del conocimiento del impacto real de estas patologías.</w:t>
        <w:br/>
        <w:t/>
        <w:br/>
        <w:t>Información del contacto: Antonio Bonet Sanchis (Técnico Prevención Fremap)</w:t>
        <w:br/>
        <w:t/>
        <w:br/>
        <w:t>FREMAP Mutua de Accidentes de Trabajo y Enfermedades Profesionales de la Seguridad Social</w:t>
        <w:br/>
        <w:t/>
        <w:br/>
        <w:t>Domicilio: Plaza de la Legión Española, 8</w:t>
        <w:br/>
        <w:t/>
        <w:br/>
        <w:t>Localidad: Valencia Telf: 96 3698054</w:t>
        <w:br/>
        <w:t/>
        <w:br/>
        <w:t>E-mail: antoniobonet@fremap.es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46184 San Antonio de Benagéber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