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En 2012 la red de sitios MusicRabbit - Trimusica lanzan sus nuevos sitios de música.</w:t>
      </w:r>
    </w:p>
    <w:p>
      <w:pPr>
        <w:pStyle w:val="Ttulo2"/>
        <w:rPr>
          <w:color w:val="355269"/>
        </w:rPr>
      </w:pPr>
      <w:r>
        <w:rPr>
          <w:color w:val="355269"/>
        </w:rPr>
        <w:t> El lanzamiento fue anunciado en el Music Magazines Convention 2012. Con esta adquisición la red de sitios de música que han servido como promoción de artistas y eventos músicales por Internet, se consolida y se expande en 2012.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red de sitios MusicRabbit ha representado y adquirido algunos de los sitios de mùsica y videos musicales en español e inglés más importantes en Internet en los últimos años tales como Musicade2010.com Musicade2011.com y recientemente la adquisición de TriMusica.com Canciones Nuevas, compra que tuvo lugar en el Websites Auction Day en Washington D.C el mes pasado.</w:t>
        <w:br/>
        <w:t/>
        <w:br/>
        <w:t>Para 2012 la red de sitios MusicRabbit tiene pensado incursionar como accionar de tráfico y promoción con su último sitio de musica de 2012 que pretende seguir el rumbo de sus anteriores sitios de mùsica anuales</w:t>
        <w:br/>
        <w:t/>
        <w:br/>
        <w:t>La red de sitios se ha encargado de sacar del anonimáto y promover nuevas disqueras, artistas, y canciones que hoy hacen disfrutan del exito que les ha traido la promoción en la red de sitios.</w:t>
        <w:br/>
        <w:t/>
        <w:br/>
        <w:t>La red de sitios de música cuenta con varias deceneas de miles de visitas al dìa, 15.000 fans en su página de Facebook, un gran reconocimiento por parte de la comunidad y una experiencia de 3 años en la promoción de nuevos artistas, disqueras, eventos y todo lo relacionado con la industria de la música Afirmó un portavoz de la compañç</w:t>
        <w:br/>
        <w:t/>
        <w:br/>
        <w:t>Los artistas interesados en promocionarse en cualquiera de los sitios de la red de sitios MusicRabbit.com pueden escribir al correo admin@musicrabbit.com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2011-11-03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