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Vuelve Adivina, Adivinanza, el exitoso Concurso de Elite Gourmet en Facebook</w:t>
      </w:r>
    </w:p>
    <w:p>
      <w:pPr>
        <w:pStyle w:val="Ttulo2"/>
        <w:rPr>
          <w:color w:val="355269"/>
        </w:rPr>
      </w:pPr>
      <w:r>
        <w:rPr>
          <w:color w:val="355269"/>
        </w:rPr>
        <w:t>Elite Gourmet, la Asociación Cultural que ayuda a promover la Gastronomía Española en nuestro País y en el Extranjero, te invita a participar de nuevo en su pequeño Trivial, donde Gastronomía, Cultura e Historia se unen.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Elite Gourmet, la Asociación Cultural que ayuda a promover la Gastronomía Española en nuestro País y en el Extranjero, te invita a participar de nuevo en su pequeño Trivial, donde Gastronomía, Cultura e Historia se unen.</w:t>
        <w:br/>
        <w:t/>
        <w:br/>
        <w:t>¿Te perdiste la Primera edición del Concurso? Entre aquellos que acierten todas las preguntas se sorteará una Cesta de Productos de Elite Gourmet valorada en 120 euros.</w:t>
        <w:br/>
        <w:t/>
        <w:br/>
        <w:t>Participar es muy fácil:</w:t>
        <w:br/>
        <w:t/>
        <w:br/>
        <w:t>Instrucciones del Concurso:</w:t>
        <w:br/>
        <w:t/>
        <w:br/>
        <w:t>1. Entra en la página de Facebook de Elite Gourmet</w:t>
        <w:br/>
        <w:t/>
        <w:br/>
        <w:t>2. Haz click en Me Gusta.</w:t>
        <w:br/>
        <w:t/>
        <w:br/>
        <w:t>3. Contesta correctamente a las preguntas de Elite Gourmet</w:t>
        <w:br/>
        <w:t/>
        <w:br/>
        <w:t>4. Díselo a tus amigos y conocidos!</w:t>
        <w:br/>
        <w:t/>
        <w:br/>
        <w:t>Los premios serán los siguientes:</w:t>
        <w:br/>
        <w:t/>
        <w:br/>
        <w:t>Primer Premio: Cesta de Productos de Elite Gourmet valorada en 120 euros</w:t>
        <w:br/>
        <w:t/>
        <w:br/>
        <w:t>¡Sube ya tus Respuestas!</w:t>
        <w:br/>
        <w:t/>
        <w:br/>
        <w:t>Sobre Elite Gourmet</w:t>
        <w:br/>
        <w:t/>
        <w:br/>
        <w:t>Elite Gourmet es una Asociación Cultural para la promoción de Alimentos y Bebidas Españoles. No nace como un Canal Comercial sino como un Proyecto de Imagen y Prestigio para los productos Alimentos y Bebidas, tratando de posicionar nuestros productos gastronómicos al máximo nivel de reconocimiento en el panorama gastronómico internacional.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