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Ahora Easyviajar te propone el mejor vuelo con gastos incluidos</w:t>
      </w:r>
    </w:p>
    <w:p>
      <w:pPr>
        <w:pStyle w:val="Ttulo2"/>
        <w:rPr>
          <w:color w:val="355269"/>
        </w:rPr>
      </w:pPr>
      <w:r>
        <w:rPr>
          <w:color w:val="355269"/>
        </w:rPr>
        <w:t>Su motor de búsqueda compara las diferentes tarifas ofrecidas por las compañías aéreas en tiempo real</w:t>
      </w:r>
    </w:p>
    <w:p>
      <w:pPr>
        <w:pStyle w:val="LOnormal"/>
        <w:rPr>
          <w:color w:val="355269"/>
        </w:rPr>
      </w:pPr>
      <w:r>
        <w:rPr>
          <w:color w:val="355269"/>
        </w:rPr>
      </w:r>
    </w:p>
    <w:p>
      <w:pPr>
        <w:pStyle w:val="LOnormal"/>
        <w:jc w:val="left"/>
        <w:rPr/>
      </w:pPr>
      <w:r>
        <w:rPr/>
        <w:t/>
        <w:br/>
        <w:t/>
        <w:br/>
        <w:t>Easyviajar, el portal editorial dedicado al turismo que está presente en España desde hace 4 años, permite a sus internautas encontrar vuelos baratos gracias a su potente motor de búsqueda. Efectivamente, dicho motor permite comparar las diferentes tarifas ofrecidas por las compañías aéreas en tiempo real, tomando en cuenta criterios tales que el número de pasajeros, la hora deseada de salida y de llegada, así que el número de escalas que se desee realizar.</w:t>
        <w:br/>
        <w:t/>
        <w:br/>
        <w:t>Con el fin de ayudar a sus usuarios a economizar dinero y darles la oportunidad de seguir disfrutando de ofertas de viajes en tiempos de crisis, Easyviajar ha integrado una novedad a las páginas de resultados de su motor de búsqueda de vuelos: la box. Dicha novedad permite encontrar el mejor vuelo para un trayecto determinado, con todas las tasas y gastos de gestión incluidos. De esta manera, Easyviajar reafirma su compromiso con respecto a la transparencia en materia de la información que es comunicada al internauta, evitándole de esta manera sorpresas desagradables al momento de pagar.</w:t>
        <w:br/>
        <w:t/>
        <w:br/>
        <w:t>Así, al momento de realizar su búsqueda, el usuario encontrará la box resaltada en naranja en la parte superior de la página de resultados, con todos los detalles del vuelo (precio, fecha, compañía aérea, horas de llegada y de salida, número de escalas). Si el vuelo propuesto en la box no conviene al internauta por los horarios o porque no se trata de un vuelo directo, Easyviajarpropone otras opciones que se adaptan a todas las necesidades.</w:t>
        <w:br/>
        <w:t/>
        <w:br/>
        <w:t>El portal Easyviajar.com permite igualmente a los usuarios encontrar hoteles baratos en cualquier ciudad del mundo, ayudándoles a elegir el mejor gracias a las opiniones de sus expertos. Para aquellos que durante su estadía no desean desplazarse en transporte público, Easyviajar ofrece igualmente el servicio de comparación de las ofertas ofrecidas por las compañías de alquiler de coches.</w:t>
        <w:br/>
        <w:t/>
        <w:br/>
        <w:t>Acerca de Easyviajar</w:t>
        <w:br/>
        <w:t/>
        <w:br/>
        <w:t>Easyviajar es un portal editorial especializado en viajes, presente en España desde hace 4 años. Perteneciente al grupo francés Easyvoyage, el sitio ha logrado consolidarse como uno de los principales actores de la info mediación en el sector del turismo, ofreciéndole a los internautas toda la información necesaria para encontrar las mejores ofertas de viajes del mercado español. Gracias a sus motores de búsqueda de última tecnología, Easyviajar permite comparar en tiempo real los precios de los billetes de avión, de las noches de hotel y de los coches de alquiler.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