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2 de noviembre Les Roches Marbella presenta en León su Programa de Grado a través de la feria UNITOUR</w:t></w:r></w:p><w:p><w:pPr><w:pStyle w:val="Ttulo2"/><w:rPr><w:color w:val="355269"/></w:rPr></w:pPr><w:r><w:rPr><w:color w:val="355269"/></w:rPr><w:t>La Escuela internacional de alta dirección hotelera Les Roches Marbella (http://www.lesroches.es) tendrà una destacada participación en la sexta edición de la feria educativa UNITOUR, que se desarrollarà el próximo día 2 de noviembre en León.</w:t></w:r></w:p><w:p><w:pPr><w:pStyle w:val="LOnormal"/><w:rPr><w:color w:val="355269"/></w:rPr></w:pPr><w:r><w:rPr><w:color w:val="355269"/></w:rPr></w:r></w:p><w:p><w:pPr><w:pStyle w:val="LOnormal"/><w:jc w:val="left"/><w:rPr></w:rPr></w:pPr><w:r><w:rPr></w:rPr><w:t></w:t><w:br/><w:t></w:t><w:br/><w:t>Organizada por Círculo Formación, UNITOUR da a conocer de primera mano la oferta universitaria disponible en España, ayudando así a los alumnos a diseñar su futuro profesional a partir de la correcta elección de centro.</w:t><w:br/><w:t></w:t><w:br/><w:t>UNITOUR, que en sus cinco primeras ediciones ha orientado a 50.000 estudiantes y 4.000 padres, se celebrará en el hotel Parador de León (Pl/ San Marcos, 7. 24001 León) en horario de 10 a 14 horas y de 15.30 a 17 horas. Estructurada en forma de evento itinerante, la feria recorrerá diferentes ciudades españolas a lo largo de estos próximos meses, siendo León su punto de partida.</w:t><w:br/><w:t></w:t><w:br/><w:t>Les Roches Marbella presenta su Programa de Grado, impartido íntegramente en inglés, compuesto por el Título Universitario en Administración Hotelera (con especialización en Gestión de Eventos o Gestión de Hoteles Resorts) y el Diploma en Alta Dirección de Hotel, de tres años y medio y tres años de duración respectivamente. Ambos son la mejor opción para estudiantes que hayan completado la educación secundaria superior y quieran acceder a puestos ejecutivos en empresas hoteleras y turísticas a nivel mundial y comenzar una carrera de éxito en la industria hotelera, o incluso iniciarse en el mundo empresarial en general.</w:t><w:br/><w:t></w:t><w:br/><w:t>Pueden asistir a este evento los centros educativos previa cita, con el fin de que sus alumnos reciban atención personalizada. Asimismo también pueden asistir padres y alumnos, sin necesidad de solicitar cita, para informarse de todo lo que deseen para sus hijos. Quienes deseen más información sobre la oferta educativa de Les Roches Marbella, pueden enviar un correo electrónico a la dirección: seminar@lesroches.es. También pueden encontrar más información sobre la localización exacta de cada una de las ciudades visitadas por UNITOUR en la página web http://www.unitour.es.</w:t><w:br/><w:t></w:t><w:br/><w:t>La Escuela internacional de alta dirección hotelera Les Roches Marbella está presente en España desde 1995. Recientemente ha sido calificada por la industria como la Escuela más prestigiosa de España en la formación de estudiantes en la gestión y administración hotelera para el desarrollo de una carrera internacional. En su Campus, donde conviven estudiantes de más de 50 nacionalidades, ofrece unos programas académicos que son una combinación de la tradición hotelera suiza con la eficacia del sistema educativo norteamericano. La unión de estos elementos hace que proporcione una experiencia educativa única, lo que permite que sus alumnos estén continuamente solicitados en el sector. Les Roches Marbella es un branch campus de Les Roches que está acreditada en el ámbito universitario por la New England Association of Schools & Colleges (NEASC) en Estados Unidos.</w:t><w:br/><w:t></w:t><w:br/><w:t>Les Roches Marbella forma parte de la Escuela internacional de alta dirección hotelera Les Roches, creada en Suiza en 1954 con la misión de formar a los directivos del sector hotelero internacional. Un estudio de TNS la sitúa como una de las tres mejores en todo el mundo dedicada a hospitality management. En la actualidad cuenta con Campus en Suiza, España, China y Australia.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