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Kardfy Studios presenta Draconian Wars, nuevo CCG online basado en navegador</w:t>
      </w:r>
    </w:p>
    <w:p>
      <w:pPr>
        <w:pStyle w:val="Ttulo2"/>
        <w:rPr>
          <w:color w:val="355269"/>
        </w:rPr>
      </w:pPr>
      <w:r>
        <w:rPr>
          <w:color w:val="355269"/>
        </w:rPr>
        <w:t>Kardfy Studios, joven empresa valenciana de desarrollo de juegos en línea y ganadora de la reciente edición del concurso de emprendedores 49K, anuncia hoy el lanzamiento de su primer juego, Draconian Wars.
</w:t>
      </w:r>
    </w:p>
    <w:p>
      <w:pPr>
        <w:pStyle w:val="LOnormal"/>
        <w:rPr>
          <w:color w:val="355269"/>
        </w:rPr>
      </w:pPr>
      <w:r>
        <w:rPr>
          <w:color w:val="355269"/>
        </w:rPr>
      </w:r>
    </w:p>
    <w:p>
      <w:pPr>
        <w:pStyle w:val="LOnormal"/>
        <w:jc w:val="left"/>
        <w:rPr/>
      </w:pPr>
      <w:r>
        <w:rPr/>
        <w:t/>
        <w:br/>
        <w:t/>
        <w:br/>
        <w:t>Draconian Wars es un juego de cartas coleccionable online que nos ofrece la posibilidad de sumergirnos en Hyperborea. Un lejano continente, donde las fuerzas Draconianas mediante el uso de la magia y sus poderosas huestes reptilianas, desterraron hace miles de años a los humanos. Ahora, sus antiguos habitantes, a bordo de sus ingenios de vapor, quieren recuperar lo que una vez fue suyo.</w:t>
        <w:br/>
        <w:t/>
        <w:br/>
        <w:t>Entra en el mundo de Draconian Wars, donde podrás jugar con tus amigos, participar en torneos nacionales e internacionales y luchar para demostrar quién es el rey de Hyperborea. Las continuas expansiones con nuevas cartas garantizan que Draconian Wars siempre suponga un reto.</w:t>
        <w:br/>
        <w:t/>
        <w:br/>
        <w:t>Juega 100% gratis: Consigue tu baraja inicial y cartas gratis solo por jugar. Sin necesidad de instalación y pudiendo acceder a todo el contenido del juego.</w:t>
        <w:br/>
        <w:t/>
        <w:br/>
        <w:t>Más información en http://www.kardfy.com/games/draconianwars.html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46740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