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Evento en Barcelona de Contel y Made on Tour</w:t></w:r></w:p><w:p><w:pPr><w:pStyle w:val="Ttulo2"/><w:rPr><w:color w:val="355269"/></w:rPr></w:pPr><w:r><w:rPr><w:color w:val="355269"/></w:rPr><w:t>PARA PUBLICACIÒN INMEDIATA&8232;&8232;
Información de Contacto: Anna Plans
Comercial Contel,S.A.
Miquel Torelló i Pagès, 30
08750 Molins de Rei, BARCELONA
93 6689200 (tf) ; 93 76684900 (fax)&8232;
anna@contel.es
http://www.contel.es

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Barcelona- Contel convoca un evento con una muestra de MADE DESIGN, para inaugurar su nuevo show-room en Balmes, 310. La presentación tendrá lugar el jueves 3 de noviembre a las 19.30 h. MADE on TOUR viene a Barcelona después de pasar por Madrid (Diseño) y Zaragoza (Lara) y continuará por otros lugares tanto nacionales como en el extranjero. Durante el acto, Joan Gaspar nos hablará de su diseño de atril Nagoya. Bang & Olufsen y Moleskine harán un obsequio.</w:t><w:br/><w:t></w:t><w:br/><w:t>Para confirmar asistencia contactar con la Srta Delphi al teléfono 936689200 o a través de su correo electrónico: delphi@contel.es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