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Errequerre, plataforma de gestión de contenidos para profesionales del sector audiovisual, presente en Broadcast IT 2011</w:t>
      </w:r>
    </w:p>
    <w:p>
      <w:pPr>
        <w:pStyle w:val="Ttulo2"/>
        <w:rPr>
          <w:color w:val="355269"/>
        </w:rPr>
      </w:pPr>
      <w:r>
        <w:rPr>
          <w:color w:val="355269"/>
        </w:rPr>
        <w:t>Estarà ubicada en el stand número 3B21 del pabellón 3, desde el que se darà a conocer esta herramienta recientemente lanzada al mercado </w:t>
      </w:r>
    </w:p>
    <w:p>
      <w:pPr>
        <w:pStyle w:val="LOnormal"/>
        <w:rPr>
          <w:color w:val="355269"/>
        </w:rPr>
      </w:pPr>
      <w:r>
        <w:rPr>
          <w:color w:val="355269"/>
        </w:rPr>
      </w:r>
    </w:p>
    <w:p>
      <w:pPr>
        <w:pStyle w:val="LOnormal"/>
        <w:jc w:val="left"/>
        <w:rPr/>
      </w:pPr>
      <w:r>
        <w:rPr/>
        <w:t/>
        <w:br/>
        <w:t/>
        <w:br/>
        <w:t>ERREQUERRE, la plataforma para la gestión de contenidos audiovisuales de habla hispana, un marketplace exclusivo para profesionales, estará presente en la próxima edición del Salón Profesional Internacional de la Tecnología Audiovisual, Broadcast IT 2011 que se celebrará del 25 al 28 de octubre de 2011 en Ifema (Madrid). ERREQUERRE estará ubicado en el stand número 3B21 del pabellón 3, desde el que se dará a conocer esta herramienta recientemente lanzada al mercado que ha revolucionado el modelo tradicional de negocio y que incluye las últimas novedades en tecnología audiovisual.</w:t>
        <w:br/>
        <w:t/>
        <w:br/>
        <w:t>Con su presencia en este evento, ERREQUERRE se acerca a los distintos actores del mercado audiovisual: televisiones, productoras, agencias de publicidad, portales de noticias en Internet., quienes se beneficiarán del potencial de esta plataforma interactiva, disponible todos los días del año a cualquier hora y desde cualquier parte del mundo. ERREQUERЯE facilita el intercambio de ficheros, de carácter profesional, a través de su plataforma web y siempre trabajando con una calidad broadcast.</w:t>
        <w:br/>
        <w:t/>
        <w:br/>
        <w:t>Para Andrés Jiménez, Director Gerente de ERREQUERRE, estar presente en este evento es una gran oportunidad para compartir conocimientos y experiencias con profesionales y empresas de referencia del sector y un marco adecuado para presentar nuestro producto estrella, la plataforma ERREQUERЯE que recientemente hemos lanzado al mercado.</w:t>
        <w:br/>
        <w:t/>
        <w:br/>
        <w:t>Esta plataforma es fruto del trabajo de IDi del Grupo ATM, y supone un nuevo modelo de negocio que posibilita a los medios audiovisuales ventajas como: un modelo de negocio B2B; ahorro de costes en recursos e inversión; una nueva fuente de ingresos a partir de los contenidos de producción propia; consigue convertir en ingreso, lo que hoy es gasto; facilita la obtención de contenidos de alta calidad a bajo coste; y garantiza el acceso a las novedades audiovisuales disponibles de una manera fácil, rápida y económica.</w:t>
        <w:br/>
        <w:t/>
        <w:br/>
        <w:t>Asimismo, los visitantes podrán comprobar de primera mano en el stand de ERREQUERRE, las características y funcionalidades de la plataforma a través de demostraciones in situ que permitirán comprobar la facilidad de uso y el acceso a los contenidos de forma inmediata, adaptado a las necesidades actuales del mercado audiovisual.</w:t>
        <w:br/>
        <w:t/>
        <w:br/>
        <w:t>Esta feria se ha convertido en una cita ineludible para los profesionales del sector audiovisual que este año descubrirán la propuesta de valor del Grupo ATM a través de ERREQUERRE.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