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Kilian Jornet, counting lakes, a crowd funding project.</w:t>
      </w:r>
    </w:p>
    <w:p>
      <w:pPr>
        <w:pStyle w:val="Ttulo2"/>
        <w:rPr>
          <w:color w:val="355269"/>
        </w:rPr>
      </w:pPr>
      <w:r>
        <w:rPr>
          <w:color w:val="355269"/>
        </w:rPr>
        <w:t>Producciones Doble Banda is undertaking the production of a feature-length documentary about Kilian Jornet, world champion in ski mountaineering and record-breaker in mountain running</w:t>
      </w:r>
    </w:p>
    <w:p>
      <w:pPr>
        <w:pStyle w:val="LOnormal"/>
        <w:rPr>
          <w:color w:val="355269"/>
        </w:rPr>
      </w:pPr>
      <w:r>
        <w:rPr>
          <w:color w:val="355269"/>
        </w:rPr>
      </w:r>
    </w:p>
    <w:p>
      <w:pPr>
        <w:pStyle w:val="LOnormal"/>
        <w:jc w:val="left"/>
        <w:rPr/>
      </w:pPr>
      <w:r>
        <w:rPr/>
        <w:t/>
        <w:br/>
        <w:t/>
        <w:br/>
        <w:t>The film, titled KILIAN JORNET, EL CONTADOR DE LAGOS [KILIAN JORNET, COUNTING LAKES], and directed by Verònica Font, will show us the inner self of this sportsman, a world-class figure in the sports panorama. As you know, despite the importance of his achievements and his spectacular career, Kilian still remains unknown to most of the Spanish public, and this is also the reason why it is proving difficult to secure the funding for this film through traditional methods. We have come up with a financing plan that includes microsponsorship, as we firmly believe that, as spectators, collective funding allows us to decide what we want to watch and especially, to produce what we would like to exist. </w:t>
        <w:br/>
        <w:t/>
        <w:br/>
        <w:t>At this point the project is on the lanzanos crowd funding platform, www.lanzanos.com , where anybody who is interested can make a donation to help finance the film. Depending on the amounts donated it will be possible to obtain rewards for financing the film, such as a t-shirt designed by Kilian Jornet himself, a days training with Kilian, attendance at the film premiere, or the chance to be a financial producer, appearing in the credits and donating 0.07% of the profits to an association or foundation for the promotion of ski mountaineering. </w:t>
        <w:br/>
        <w:t/>
        <w:br/>
        <w:t>Doble Banda is an independent production company which has been working since 1998 on projects displaying a clear social intention and critical spirit.</w:t>
        <w:br/>
        <w:t/>
        <w:br/>
        <w:t>In a world where the superfluous is more important than the essence, where sports are connected more with aesthetics than with an ideal of perseverance, Kilian provides us with a great story of effort, self-improvement, and humility, where the struggle is what sets a winner apart. An exceptional story which we believe should be told, now more than ever. </w:t>
        <w:br/>
        <w:t/>
        <w:br/>
        <w:t>You can watch a presentation of the film at www.doblebanda.com, where you can see previously unreleased footage of Kilian Jornet.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