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Nace Segundamanita.com, un proyecto para fomentar el consumo responsable entre padres</w:t>
      </w:r>
    </w:p>
    <w:p>
      <w:pPr>
        <w:pStyle w:val="Ttulo2"/>
        <w:rPr>
          <w:color w:val="355269"/>
        </w:rPr>
      </w:pPr>
      <w:r>
        <w:rPr>
          <w:color w:val="355269"/>
        </w:rPr>
        <w:t>Segundamanita.com es una vía de comunicación entre personas, padres y familias. Un canal a través del cual podemos dar y recibir de manera gratuita, productos relacionados con la infancia y los niños.</w:t>
      </w:r>
    </w:p>
    <w:p>
      <w:pPr>
        <w:pStyle w:val="LOnormal"/>
        <w:rPr>
          <w:color w:val="355269"/>
        </w:rPr>
      </w:pPr>
      <w:r>
        <w:rPr>
          <w:color w:val="355269"/>
        </w:rPr>
      </w:r>
    </w:p>
    <w:p>
      <w:pPr>
        <w:pStyle w:val="LOnormal"/>
        <w:jc w:val="left"/>
        <w:rPr/>
      </w:pPr>
      <w:r>
        <w:rPr/>
        <w:t/>
        <w:br/>
        <w:t/>
        <w:br/>
        <w:t>Dar lo que no usan, encontrar lo que necesitan. Es el lema de Segundamanita.com, un nuevo sitio web que nace con vocación de ayuda. Su objetivo es promocionar el consumo responsable de artículos para niños entre 0 y 12 años.</w:t>
        <w:br/>
        <w:t/>
        <w:br/>
        <w:t>Segundamanita.com se dirige a facilitar la conexión entre oferta y demanda, mediante un canal directo y sencillo que permitedar y recibir de forma gratuitacualquier producto relacionado con los niños:carritos de bebe, sillas, cunas, accesorios de todo tipo, juguetes, ropa, útiles de cocina, libros, muebles</w:t>
        <w:br/>
        <w:t/>
        <w:br/>
        <w:t>El funcionamiento de la página es muy sencillo. Segundamanita.com no intermedia de ninguna forma en estas operaciones, sólo se limita a ofrecer la plataforma para facilitar el contacto entre padres, sin establecer ninguna condición ni coste, entre quien da y quien quiere o necesita.</w:t>
        <w:br/>
        <w:t/>
        <w:br/>
        <w:t>No es, por tanto, una plataforma de venta de segunda mano, ni de almacenamiento, ni de intercambio o trueque. Es, simplemente, una magnífica herramienta para compartir, fomentando la solidaridad, un concepto tan necesario en la situación social actual.</w:t>
        <w:br/>
        <w:t/>
        <w:br/>
        <w:t>Su uso es tremendamente sencillo ¿Tienes artículos de niño en casa a los que tus hijos ya no dan uso y que te ocupan espacio? Entra en Segundamanita.com, regístrate, describe los artículos que te sobran, hazles una fotografía (si quieres) y súbelos a la web. Muy cerca de ti habrá posiblemente otras personas que no quieren o no pueden comprar lo que tú ya no necesitas. Accediendo a Segundamanita.com les será sencillo conocer tu aportación y contactar contigo para recibirlo. Todo de forma gratuita.</w:t>
        <w:br/>
        <w:t/>
        <w:br/>
        <w:t>En la situación actual de dificultad económica familiar, se hace necesario el uso responsable de productos y la solidaridad entre personas. Con este objetivo, Segundamanita.com nace con la pretensión ser una vía más de mejora social y bienestar familiar.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