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Expo Mueble Ciudad Hidalgo 2011</w:t>
      </w:r>
    </w:p>
    <w:p>
      <w:pPr>
        <w:pStyle w:val="Ttulo2"/>
        <w:rPr>
          <w:color w:val="355269"/>
        </w:rPr>
      </w:pPr>
      <w:r>
        <w:rPr>
          <w:color w:val="355269"/>
        </w:rPr>
        <w:t>?	Asisten los principales empresarios de la industria mueblera
?	Se realizarà del 27 al 30 de octubre de 2011 
</w:t>
      </w:r>
    </w:p>
    <w:p>
      <w:pPr>
        <w:pStyle w:val="LOnormal"/>
        <w:rPr>
          <w:color w:val="355269"/>
        </w:rPr>
      </w:pPr>
      <w:r>
        <w:rPr>
          <w:color w:val="355269"/>
        </w:rPr>
      </w:r>
    </w:p>
    <w:p>
      <w:pPr>
        <w:pStyle w:val="LOnormal"/>
        <w:jc w:val="left"/>
        <w:rPr/>
      </w:pPr>
      <w:r>
        <w:rPr/>
        <w:t/>
        <w:br/>
        <w:t/>
        <w:br/>
        <w:t>Expomueble Ciudad Hidalgo, es el mayor escaparate comercial para que los principales productores de mueble del Estado de Michoacán y de la República Mexicana den a conocer sus productos, así como las nuevas tendencias.</w:t>
        <w:br/>
        <w:t/>
        <w:br/>
        <w:t>De igual forma es una plataforma ideal para establecer relaciones comerciales y abrir la oportunidad de lograr oportunidades de negocio benéficos para todas las partes. </w:t>
        <w:br/>
        <w:t/>
        <w:br/>
        <w:t>Compradores, expositores y visitantes de Michoacán, Estado de México, Guanajuato, Morelos, Durango, Jalisco, Veracruz, Yucatán, Hidalgo, Puebla, Querétaro, Guerrero, Baja California Norte y Zacatecas acuden año con año para ser parte de tan importante evento, el cual es apoyado por la Presidencia Municipal de Ciudad Hidalgo, específicamente por la Secretaría de Desarrollo Económico.</w:t>
        <w:br/>
        <w:t/>
        <w:br/>
        <w:t>Entre las empresas participantes podemos mencionar que el 60% son microempresas, mientras que el 30% son medianas empresas y finalmente el 10% corresponden a grandes empresas</w:t>
        <w:br/>
        <w:t/>
        <w:br/>
        <w:t>Este año, en 2011, se realizará del 27 al 30 de octubre, en el Centro de Exposiciones Golden Palace, en 3500 mts2 de espacio, con 180 expositores fabricantes de muebles, proveedores de maquinaria y más de 3000 visitantes.</w:t>
        <w:br/>
        <w:t/>
        <w:br/>
        <w:t>La Expo 2010 en números:</w:t>
        <w:br/>
        <w:t/>
        <w:br/>
        <w:t>81 stands con una extensión promedio de 20m2</w:t>
        <w:br/>
        <w:t/>
        <w:br/>
        <w:t>180 m2 de exhibición</w:t>
        <w:br/>
        <w:t/>
        <w:br/>
        <w:t>2 pabellones: muebles y maquinaria-proveeduría</w:t>
        <w:br/>
        <w:t/>
        <w:br/>
        <w:t>48 expositores</w:t>
        <w:br/>
        <w:t/>
        <w:br/>
        <w:t>2498 visitantes</w:t>
        <w:br/>
        <w:t/>
        <w:br/>
        <w:t>117 Empresas comercializadoras</w:t>
        <w:br/>
        <w:t/>
        <w:br/>
        <w:t>2381 compradores al menudeo</w:t>
        <w:br/>
        <w:t/>
        <w:br/>
        <w:t>Ciudad Hidalgo es un estado que además de ser mueblero por excelencia, ofrece diversos atractivos turísticos:</w:t>
        <w:br/>
        <w:t/>
        <w:br/>
        <w:t>Región Los pasos de Hidalgo </w:t>
        <w:br/>
        <w:t/>
        <w:br/>
        <w:t>Los Azufres de la Ruta de la Salud </w:t>
        <w:br/>
        <w:t/>
        <w:br/>
        <w:t>Región de los Bosques de Taximaroa </w:t>
        <w:br/>
        <w:t/>
        <w:br/>
        <w:t>Grutas de Tziranda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Hidalgo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