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Daniel Domínguez Mosquera, nombrado Director de Operaciones de Cognodata Consulting</w:t>
      </w:r>
    </w:p>
    <w:p>
      <w:pPr>
        <w:pStyle w:val="Ttulo2"/>
        <w:rPr>
          <w:color w:val="355269"/>
        </w:rPr>
      </w:pPr>
      <w:r>
        <w:rPr>
          <w:color w:val="355269"/>
        </w:rPr>
        <w:t>Daniel Domínguez, nuevo Director de Operaciones de Cognodata Consulting </w:t>
      </w:r>
    </w:p>
    <w:p>
      <w:pPr>
        <w:pStyle w:val="LOnormal"/>
        <w:rPr>
          <w:color w:val="355269"/>
        </w:rPr>
      </w:pPr>
      <w:r>
        <w:rPr>
          <w:color w:val="355269"/>
        </w:rPr>
      </w:r>
    </w:p>
    <w:p>
      <w:pPr>
        <w:pStyle w:val="LOnormal"/>
        <w:jc w:val="left"/>
        <w:rPr/>
      </w:pPr>
      <w:r>
        <w:rPr/>
        <w:t/>
        <w:br/>
        <w:t/>
        <w:br/>
        <w:t>Daniel Domínguez Mosquera, hasta ahora Jefe de Proyectos de Cognodata Consulting, empresa consultora especializada en el desarrollo de estrategias de clientes, ha sido nombrado nuevo Director de Operaciones de la compañía.</w:t>
        <w:br/>
        <w:t/>
        <w:br/>
        <w:t>Desde la nueva posición de Director de Operaciones, Domínguez Mosquera será responsable de la dirección, rentabilidad y calidad de los proyectos de Cognodata Consulting. Al mismo tiempo, impulsará el desarrollo de los servicios de la consultora y se ocupará de la formación continua de los Jefes de Proyecto de la empresa.</w:t>
        <w:br/>
        <w:t/>
        <w:br/>
        <w:t>Domínguez Mosquera, que desde el inicio de su carrera hace ya más de siete años ha estado vinculado a Cognodata Consulting, ha gestionado numerosos proyectos en clientes de primera línea nacional e internacional pertenecientes a diversos sectores económicos. Los proyectos en los que Domínguez Mosquera ha participado abarcan entre otros el desarrollo de segmentaciones estratégicas de clientes, la mejora de la rentabilidad de las acciones comerciales mediante el uso de modelos predictivos o la fijación y optimización de estrategias de pricing.</w:t>
        <w:br/>
        <w:t/>
        <w:br/>
        <w:t>Daniel Domínguez Mosquera es Ingeniero Superior en Informática por la Universidad Autónoma de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