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Actualización del firmware Android 2.3 para la tableta Allview AllDro 2 </w:t>
      </w:r>
    </w:p>
    <w:p>
      <w:pPr>
        <w:pStyle w:val="Ttulo2"/>
        <w:rPr>
          <w:color w:val="355269"/>
        </w:rPr>
      </w:pPr>
      <w:r>
        <w:rPr>
          <w:color w:val="355269"/>
        </w:rPr>
        <w:t>Allview ofrece la posibilidad de actualizar el sistema operativo de la tableta AllDro 2, de Android 2.2 a Android 2.3.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Allview ofrece la posibilidad de actualizar el sistema operativo de la tableta AllDro 2, de Android 2.2 a Android 2.3. Pueden consultar el procedimiento de actualización en el sitio web Allview, sección Soporte  DroSeries.</w:t>
        <w:br/>
        <w:t/>
        <w:br/>
        <w:t>Recomendamos a todos los usuarios de AllDro 2 que actualicen su sistema operativo a Android 2.3. Según la aplicación Benchmark Android que verifica la compatibilidad de la configuración del disco duro con el sistema operativo, AllDro 2 funciona en parámetros óptimos con Android 2.3 y además goza de la mejor proporción entre hardware y software en comparación a los demás dispositivos probados, Silvia Soare, Marketing Manager de Allview ha declarado.</w:t>
        <w:br/>
        <w:t/>
        <w:br/>
        <w:t>La actualización del sistema operativo de la tableta AllDro 2 a Android 2.3 trae ventajas considerables: más velocidad de reacción para todas las aplicaciones, sobre todo para los juegos 3D y para todas las demás operaciones que requieren uso intensivo del procesador; mejor rendimiento de los archivos flash para la versión Flash Player 10.3; gráfica 3D superior. </w:t>
        <w:br/>
        <w:t/>
        <w:br/>
        <w:t>A</w:t>
        <w:br/>
        <w:t/>
        <w:br/>
        <w:t>demás, la aplicación dedicada Fring permite hacer videollamadas por la conexión Wi-Fi y la cámara frontal incorporada. Después de la actualización, la conexión 3G sigue activa a través los módemes puestos en venta tanto por Allview como por varios operadores móviles.</w:t>
        <w:br/>
        <w:t/>
        <w:br/>
        <w:t>En el sitio web del productor pueden encontrar más detalles sobre la tableta Allview AllDro 2: www.allviewmobile.com.</w:t>
        <w:br/>
        <w:t/>
        <w:br/>
        <w:t>Contacto: Andra BLAJ, Director Relaciones Públicas, tel. 0040268337085</w:t>
        <w:br/>
        <w:t/>
        <w:br/>
        <w:t>Sobre nosotros: Allview es una empresa rumana creada en 2002, productor y distribuidor de teléfonos móviles Dual SIM y productos electrónicos participará este año. Todos los teléfonos Allview ofrecen la posibilidad de separar las conversaciones relacionadas a los negocios de las personales o hacer llamadas en redes distintos a costos mínimos. Para más informaciones acceder al sitio web de nuestra empresa en www.allviewmobile.com.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303565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