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Alhambra-Eidos ha presentado en SIMO sus servicios de VOZ integrados en la nube</w:t>
      </w:r>
    </w:p>
    <w:p>
      <w:pPr>
        <w:pStyle w:val="Ttulo2"/>
        <w:rPr>
          <w:color w:val="355269"/>
        </w:rPr>
      </w:pPr>
      <w:r>
        <w:rPr>
          <w:color w:val="355269"/>
        </w:rPr>
        <w:t>La combinación perfecta para mejorar las comunicaciones de Voz y ahorrar costes
</w:t>
      </w:r>
    </w:p>
    <w:p>
      <w:pPr>
        <w:pStyle w:val="LOnormal"/>
        <w:rPr>
          <w:color w:val="355269"/>
        </w:rPr>
      </w:pPr>
      <w:r>
        <w:rPr>
          <w:color w:val="355269"/>
        </w:rPr>
      </w:r>
    </w:p>
    <w:p>
      <w:pPr>
        <w:pStyle w:val="LOnormal"/>
        <w:jc w:val="left"/>
        <w:rPr/>
      </w:pPr>
      <w:r>
        <w:rPr/>
        <w:t/>
        <w:br/>
        <w:t/>
        <w:br/>
        <w:t>Alhambra-Eidos, compañía con más de 20 años de experiencia ofreciendo soluciones y servicios gestionados e integrados, ha trabajado estos últimos años por una estrategia que refuerza todos los Servicios de Voz en la Nube, con el fin de que sus clientes obtengan un verdadero ahorro en costes fijos en la voz y que mejoren sus servicios de manera evidente.</w:t>
        <w:br/>
        <w:t/>
        <w:br/>
        <w:t>En este ámbito, la compañía ha participado en esta edición del SIMO NETWORK dentro del área VoIP2Day, como partner de Avanzada 7, exponiendo Servicios Gestionados de Voz, como son Operador IP y Centralita Virtual.</w:t>
        <w:br/>
        <w:t/>
        <w:br/>
        <w:t>Como Operador de Voz IP, la compañía ofrece soluciones que permiten realizar / recibir las comunicaciones de voz de cualquier compañía, por IP, sin necesidad de inversión en infraestructura. Así, las organizaciones pueden ver reducidas sus tarifas de voz tanto en llamadas nacionales, como especialmente internacionales, dado que la facturación es por segundos, sin cuota de línea y sin establecimiento de llamada, con unos costes realmente bajos y con un ahorro medio del 40% - 50%. Además, este servicio beneficia también en una alta disponibilidad, seguridad perimetral y balanceo de carga, con una excelente flexibilidad.</w:t>
        <w:br/>
        <w:t/>
        <w:br/>
        <w:t>Igualmente y como complemento al Operador IP, la compañía ofrece el Servicio de Centralita Virtual, igualmente sin inversión previa y con posibilidad de hacerla coexistir con su centralita tradicional. Se mantienen todas las características de la centralita convencional, además de añadir otras como IVR, buzón de voz y envío del mismo por e-mail, grabación de llamadas, fax to mail, salas de conferencia Y todo ello con una flexibilidad máxima, que permite también un ahorro de costes importante, administración de la centralita en la nube por parte del usuario o añadir o reducir extensiones por coste mínimo, todo ello con un mantenimiento 24x7 incluido en los costes.</w:t>
        <w:br/>
        <w:t/>
        <w:br/>
        <w:t>Juan Bautista, Director del Área de Comunicaciones de Alhambra-Eidos nos da algunas cifras: La reducción del coste bruto cuando se comparan las facturas telefónicas, está entre un 35% y un 60%, lo que es un signo evidente de las bondades del cambio. Si a esto le añadimos que no se precisa inversión en infraestructura y que además se accede a los nuevos servicios que ofrece la tecnología IP, se convierte en una elección claramente orientada a mejorar el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