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Calendarios de Adviento con foto propia impresa</w:t>
      </w:r>
    </w:p>
    <w:p>
      <w:pPr>
        <w:pStyle w:val="Ttulo2"/>
        <w:rPr>
          <w:color w:val="355269"/>
        </w:rPr>
      </w:pPr>
      <w:r>
        <w:rPr>
          <w:color w:val="355269"/>
        </w:rPr>
        <w:t>Como una alternativa a los calendarios producidos en masa, FotoInsight ofrece calendarios de Adviento personales, con la propia imagen impresa y 24 bombones de rico chocolate con un envoltorio festivo.</w:t>
      </w:r>
    </w:p>
    <w:p>
      <w:pPr>
        <w:pStyle w:val="LOnormal"/>
        <w:rPr>
          <w:color w:val="355269"/>
        </w:rPr>
      </w:pPr>
      <w:r>
        <w:rPr>
          <w:color w:val="355269"/>
        </w:rPr>
      </w:r>
    </w:p>
    <w:p>
      <w:pPr>
        <w:pStyle w:val="LOnormal"/>
        <w:jc w:val="left"/>
        <w:rPr/>
      </w:pPr>
      <w:r>
        <w:rPr/>
        <w:t/>
        <w:br/>
        <w:t/>
        <w:br/>
        <w:t>Barcelona. 13.10.2011 - Los orígenes del calendario de Adviento se remontan por lo menos a principios del siglo XIX, con los niños contando físicamente al revés los primeros 24 días de diciembre. Los calendarios de Adviento eran importantes proyectos de artesanía, sin embargo hoy en día la mayoría de las familias utilizan calendarios de Adviento con imágenes comerciales adquiridos en los grandes almacenes.</w:t>
        <w:br/>
        <w:t/>
        <w:br/>
        <w:t>Crea tu propio calendario de adviento, sin pegamento ni tijeras</w:t>
        <w:br/>
        <w:t/>
        <w:br/>
        <w:t>Si no quieren regalarle a sus seres queridos un calendario de adviento impreso en China y prefieren crear un calendario de Adviento propio o quieren diseñar un calendario de adviento con fotos que preservan el recuerdo de los mejores momentos del año, ahora lo van a tener más fácil con FotoInsight. El servicio de fotos en línea brinda ahora la posibilidad de imprimir una fotografía digital propia en un calendario lleno de ricos bombones. Los foto calendarios de Adviento comienzan el día primero de diciembre y sus 24 puertas ocultan deliciosos bombones de chocolate con leche y envoltorio festivo. Aquellos que tengan una buena foto para imprimir pueden darle a sus seres queridos más felicidad en la época pre-Navideña con un calendario de Adviento con foto muy personal.</w:t>
        <w:br/>
        <w:t/>
        <w:br/>
        <w:t>Información sobre el calendario de adviento de chocolate con foto propia</w:t>
        <w:br/>
        <w:t/>
        <w:br/>
        <w:t>Desde el día 10 de octubre FotoInsight ofrece calendarios de Adviento llenos de bombones, en el tamaño 23,5 x 17,8 x 2,5 cm. Una imagen cargada a través de Internet se aplica en un espacio de impresión de 28,5 x 22,8 cm (de los cuales 2,5 cm se doblan para los bordes de la caja de bombones) y cuesta sólo 9,99 €. El tiempo de entrega es de siete días hábiles.</w:t>
        <w:br/>
        <w:t/>
        <w:br/>
        <w:t>Calendario de Adviento personalizado con foto: http://fotoinsight.es/calendarios-calendario-de-adviento-con-chocolate.html</w:t>
        <w:br/>
        <w:t/>
        <w:br/>
        <w:t>Sobre FotoInsight</w:t>
        <w:br/>
        <w:t/>
        <w:br/>
        <w:t>FotoInsight Limited fue fundada en Septiembre de 2003 como una colaboración anglo-alemana en la ciudad de Cambridge, Reino Unido. El servicio especializado en línea ofrece una interfaz intuitiva para el revelado y la impresión de fotos digitales, pósteres, así como para la impresión de calendarios de fotos, cantimploras, libros de fotos y otros foto-regalos con los sistemas Windows, Linux y Macintosh. Las fotos encargadas a través de FotoInsight se revelan en cinco laboratorios de tecnología punta en cuatro países. El servicio de revelado por Internet ha crecido año tras año con más rapidez que la industria fotográfica y ofrece sus servicios en siete idiomas en 32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28880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