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cursos on-line de SolidQ University, en octubre, indagan en las nuevas posibilidades y seguridad de MS SQL Denali</w:t>
      </w:r>
    </w:p>
    <w:p>
      <w:pPr>
        <w:pStyle w:val="Ttulo2"/>
        <w:rPr>
          <w:color w:val="355269"/>
        </w:rPr>
      </w:pPr>
      <w:r>
        <w:rPr>
          <w:color w:val="355269"/>
        </w:rPr>
        <w:t>?	Se trata de unos seminarios cortos y muy pràcticos, impartidos en español, con los que SolidQ trata de acercar a los profesionales y a las empresas una formación de calidad, pero en un formato mucho màs cómodo y cercano.</w:t>
      </w:r>
    </w:p>
    <w:p>
      <w:pPr>
        <w:pStyle w:val="LOnormal"/>
        <w:rPr>
          <w:color w:val="355269"/>
        </w:rPr>
      </w:pPr>
      <w:r>
        <w:rPr>
          <w:color w:val="355269"/>
        </w:rPr>
      </w:r>
    </w:p>
    <w:p>
      <w:pPr>
        <w:pStyle w:val="LOnormal"/>
        <w:jc w:val="left"/>
        <w:rPr/>
      </w:pPr>
      <w:r>
        <w:rPr/>
        <w:t/>
        <w:br/>
        <w:t/>
        <w:br/>
        <w:t>Madrid 11 de octubre de 2011.- SolidQ, proveedor global de soluciones para la plataforma de datos y desarrollo de Microsoft, presenta su nueva oferta de seminarios para el presente mes de octubre, en los que sus expertos tocarán temas como la seguridad y las nuevas capacidades de SQL Server Denali, o las maneras de aprovechar mejor el potencial de soluciones como Exchange Online, SharePoint Online o Lync Online.</w:t>
        <w:br/>
        <w:t/>
        <w:br/>
        <w:t>Estos seminarios cortos y muy focalizados, se impartirán en español, en horario de 17.30 a 20.30 hora española, por Mentores de SolidQ, especializados en cada materia. (SolidQ emplea en la actualidad, a muchos de los mejores expertos mundiales en tecnologías Microsoft, incluyendo a más de 50 ganadores del premio Microsofts Most Valuable Professionals (MVP).</w:t>
        <w:br/>
        <w:t/>
        <w:br/>
        <w:t>Agenda de cursos on-line de octubre</w:t>
        <w:br/>
        <w:t/>
        <w:br/>
        <w:t>13 y 14 de octubre de 2011/ SharePoint Online: </w:t>
        <w:br/>
        <w:t/>
        <w:br/>
        <w:t>Este seminario presenta las características de SharePoint disponibles en línea, así como los mecanismos de implementar un portal corporativo en este entorno, inclusive en aquellos casos en que deban coexistir con SharePoint instalado en la empresa.</w:t>
        <w:br/>
        <w:t/>
        <w:br/>
        <w:t>17 y 18 de octubre de 2011/ Novedades en SQL Server Denali: SQL Server Integration Services (SSIS): </w:t>
        <w:br/>
        <w:t/>
        <w:br/>
        <w:t>Pretendemos con este curso dar una visión general de las novedades presentes en la futura release de SQL Server Codename Denali con una explicación detallada tanto de las diferentes features que se incluyen en la CommunityTechnologyPreview 3 (CTP 3) como de aquellas que se incluirán en la versión final del producto..</w:t>
        <w:br/>
        <w:t/>
        <w:br/>
        <w:t>19 y 20 de octubre de 2011/ Exchange Online: </w:t>
        <w:br/>
        <w:t/>
        <w:br/>
        <w:t>Disponer de correo en línea accesible desde distintos entornos y sin los costos operacionales de mantener un sistema de correo en la empresa ha sido siempre una posibilidad altamente valorada en las empresas. Esto es posible gracias a la implementación de Exchange Online. En este seminario, se analizan características, cuotas, límites y funcionalidades así como clientes disponibles, mecanismos de protección de la información, etc.</w:t>
        <w:br/>
        <w:t/>
        <w:br/>
        <w:t>24 y 25 de octubre de 2011/ Novedades en SQL Server Denali: SQL Server Analysis Services (SSAS): </w:t>
        <w:br/>
        <w:t/>
        <w:br/>
        <w:t>El curso está pensado para impartir de forma online a los asistentes y formarlos en las novedades que presenta AnalysisServices. El objetivo es que el asistente tenga claro el posicionamiento del producto, los cambios que se han producido de una versión a otra y las ventajas de las nuevas características que nos ofrece esta nueva versión de AnalysisServices</w:t>
        <w:br/>
        <w:t/>
        <w:br/>
        <w:t>26 y 27 de octubre de 2011/ Lync Online: </w:t>
        <w:br/>
        <w:t/>
        <w:br/>
        <w:t>En este seminario se analizará las ventajas de contar con una plataforma de comunicaciones global, estable, escalable e integrada, con los otros servicios disponibles en el conjunto 365. Analizaremos entonces dicha integración, cómo realizar federaciones entre servidores y compañías así como con nuestra plataforma interna. Analizaremos además características propias de los mecanismos de audio y video, y las limitaciones reales en países de habla hispana.</w:t>
        <w:br/>
        <w:t/>
        <w:br/>
        <w:t>El curso está dirigido principalmente a profesionales y empresas que desean conocer las posibilidades de estas herramientas y desarrollar las habilidades necesarias para realizar su trabajo diario utilizando dicha herramienta. </w:t>
        <w:br/>
        <w:t/>
        <w:br/>
        <w:t>Para más información, puede contactar a través del tel.: 800 300 800, de ventasib@solidq.com o acceder a la web de SolidQ: www.solidq.com/ib</w:t>
        <w:br/>
        <w:t/>
        <w:br/>
        <w:t>Acerca de SolidQ</w:t>
        <w:br/>
        <w:t/>
        <w:br/>
        <w:t>SolidQ define el estándar para los servicios de gestión de la información. SolidQ brinda los servicios más fiables y avanzados alrededor de la administración de datos, inteligencia de negocio y colaboración para la plataforma Microsoft, tanto en los escenarios on-premise como en la Nube. </w:t>
        <w:br/>
        <w:t/>
        <w:br/>
        <w:t>Como Microsoft Gold Certified Partner con 10 competencias (3 Oro y 7 Plata), la compañía emplea a muchos de los mejores expertos mundiales, incluyendo a más de 50 ganadores del premio Microsofts Most Valuable Professionals (MVP) o reconocidos como Microsoft Regional Director. Hoy, estos profesionales trabajan con más de 800 clientes en 22 países, ayudándoles a aprovechar mejor las últimas capacidades disponibles en las plataformas de Microsoft SQL Server, Inteligencia de Negocios y Microsoft SharePoint Server.</w:t>
        <w:br/>
        <w:t/>
        <w:br/>
        <w:t>Como asesores de confianza y proveedores de contenido para Microsoft, los expertos de SolidQ han publicado más de 30 libros e impartido innumerables conferencias técnicas en los más importantes eventos de tecnología del mundo. </w:t>
        <w:br/>
        <w:t/>
        <w:br/>
        <w:t>Asimismo, desde el año 2002, SolidQs University está brindando formación para el ecosistema de datos de Microsoft, combinando consultores del mundo real con conocimiento académico y profesionales de 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