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Fon utiliza Akamai Dynamic Site Accelerator para garantizar la fluidez total de su transmisión de datos a escala mundial</w:t>
      </w:r>
    </w:p>
    <w:p>
      <w:pPr>
        <w:pStyle w:val="Ttulo2"/>
        <w:rPr>
          <w:color w:val="355269"/>
        </w:rPr>
      </w:pPr>
      <w:r>
        <w:rPr>
          <w:color w:val="355269"/>
        </w:rPr>
        <w:t>Desde la implantación de la solución DSA de Akamai, Fon ha podido soportar un incremento del 400% del tràfico en su sitio Web y mejorar la experiencia de los usuario</w:t>
      </w:r>
    </w:p>
    <w:p>
      <w:pPr>
        <w:pStyle w:val="LOnormal"/>
        <w:rPr>
          <w:color w:val="355269"/>
        </w:rPr>
      </w:pPr>
      <w:r>
        <w:rPr>
          <w:color w:val="355269"/>
        </w:rPr>
      </w:r>
    </w:p>
    <w:p>
      <w:pPr>
        <w:pStyle w:val="LOnormal"/>
        <w:jc w:val="left"/>
        <w:rPr/>
      </w:pPr>
      <w:r>
        <w:rPr/>
        <w:t/>
        <w:br/>
        <w:t/>
        <w:br/>
        <w:t>Akamai Technologies España, filial de Akamai Technologies Inc. (NASDAQ: AKAM), uno de los proveedores líderes de servicios de optimización de la nube, anuncia que Fon, la mayor comunidad Wi-Fi del mundo, utiliza la solución Akamai Dynamic Site Accelerator (DSA) de Akamai para ofrecer un servicio sin fallos a sus usuarios.</w:t>
        <w:br/>
        <w:t/>
        <w:br/>
        <w:t>Hoy en día, Fon es la mayor comunidad WiFi del mundo con más de 4,5 millones de puntos de conexión WiFi y 7 millones de usuarios. A medida que Fon veía crecer de forma constante su comunidad de usuarios y su red global de Fon Spots, sus servidores Web llegaban a su límite. Las solicitudes simultáneas de información procedentes de todas las partes del mundo hicieron que la red presentara latencia. No queríamos que los usuarios de nuestros servicios tuvieran una mala experiencia, ya que hubiera sido negativo para nuestro negocio, afirma David González, System Manager de Fon.</w:t>
        <w:br/>
        <w:t/>
        <w:br/>
        <w:t>Al tener planes agresivos para incrementar su red global, especialmente en Asia, Fon necesitaba encontrar una solución para:</w:t>
        <w:br/>
        <w:t/>
        <w:br/>
        <w:t>garantizar la fiabilidad permanente y absoluta de la señal de Internet.</w:t>
        <w:br/>
        <w:t/>
        <w:br/>
        <w:t>Requisito indispensable para la correcta interconexión de los Fon Spots que tejen la red WiFi global a compartir por todos los clientes de Fon</w:t>
        <w:br/>
        <w:t/>
        <w:br/>
        <w:t>garantizar la localización y operatividad plena de todos los Fon Spots de la red WiFi de Fon.</w:t>
        <w:br/>
        <w:t/>
        <w:br/>
        <w:t>Algo imprescindible para un modelo de negocio colaborativo como el de Fon, que requiere la puesta en común de recursos plenamente disponibles para todos.</w:t>
        <w:br/>
        <w:t/>
        <w:br/>
        <w:t>eliminar cualquier problema potencial de latencia.</w:t>
        <w:br/>
        <w:t/>
        <w:br/>
        <w:t>La experiencia del usuario ha de ser excelente para que no asocie compartir su ancho de banda con problemas de conexión y rapidez. Este modelo de comercialización tiene que garantizar la máxima velocidad de transmisión de datos si quiere competir en igualdad de condiciones con otros modelos de comercialización más tradicionales.</w:t>
        <w:br/>
        <w:t/>
        <w:br/>
        <w:t>facilitar la escalabilidad de la red WiFi de Fon.</w:t>
        <w:br/>
        <w:t/>
        <w:br/>
        <w:t>El presente y el futuro de Fon dependen de la capacidad de la compañía para hacer posible el crecimiento exponencial de la red de Foneras a escala mundial. Gracias a Akamai, Fon puede afrontar ese reto sin que ello suponga la posibilidad de que se produzcan interrupciones en el servicio o la mínima merma de su calidad.</w:t>
        <w:br/>
        <w:t/>
        <w:br/>
        <w:t>Como cliente satisfecho de la solución EdgeSuite de Akamai desde el año 2007, Fon le preguntó a Akamai si podría ayudarle a resolver este nuevo problema. Akamai recomendó su solución Dynamic Site Accelerator (DSA). Según David González, La migración de EdgeSuite a DSA ha sido un proceso transparente. Además, iba a permitirnos asegurar un flujo de tráfico fluido y seguir incrementando nuestro negocio  sin realizar grandes inversiones en nuestra propia infraestructura. Esto es fundamental para una empresa que tiene su core de negocio en la oferta de conexión fiable a Internet en cualquier lugar vía WiFi.</w:t>
        <w:br/>
        <w:t/>
        <w:br/>
        <w:t>Uno de los aspectos que más valora Joan Fisbein, IT Manager de Fon, del trabajo entre ambas empresas, es que desde que alcanzamos un acuerdo tecnológico con Akamai, cada vez que se plantea un nuevo reto nos ofrecen la solución más adecuada en cada momento. En este caso, entre las ventajas del producto que hemos implementado destacan su total transparencia, una implementación sencilla y que no ha requerido que modifiquemos nuestra infraestructura tecnológica.</w:t>
        <w:br/>
        <w:t/>
        <w:br/>
        <w:t>Debido a que Fon ofrece conexiones a Internet a usuarios en todo el mundo, es crucial que la experiencia del usuario sea totalmente satisfactoria desde cualquier lugar. Con la solución Dynamic Site Accelerator de Akamai, la compañía puede fácilmente gestionar millones de solicitudes, incluso de usuarios ubicados en Asia. De hecho, desde la implantación de DSA, Fon ha podido soportar un incremento del 400% del tráfico en su sitio Web.</w:t>
        <w:br/>
        <w:t/>
        <w:br/>
        <w:t>La fiabilidad y alcance de la solución Akamai DSA y de la plataforma de Akamai se han demostrado claramente cuando Fon respondió a las necesidades de comunicaciones de las víctimas del terremoto de Japón en marzo de 2011. Fon ofreció acceso a Internet gratuito mediante sus 500.000 Fon Spots situados en Japón, permitiendo así a las víctimas del terremoto comunicarse con sus familiares y amigos en un momento crítico en el que la mayoría de las redes de telecomunicaciones no funcionaban en Japón.</w:t>
        <w:br/>
        <w:t/>
        <w:br/>
        <w:t>Miguel Serrano, Director de Ventas para la Península Ibérica de Akamai comentó nuestra plataforma monitoriza constantemente las condiciones de Internet buscando amenazas de congestión, seguridad y fallos de red que pudieran tener impacto en el negocio de nuestros clientes. Se adapta a las condiciones de tráfico cambiantes, garantizando la seguridad y disponibilidad de nuestros clientes. La solución DSA de Akamai dispone de un sistema de mapeado dinámico que conduce la petición de los usuarios al servidor más idóneo de la plataforma en función del tipo de transacción requerida y su localización. Después, a través de un proceso de optimización de la ruta, se identifica la trayectoria más rápida y fiable hacia el data center donde se almacena el contenido dinámico interactivo.</w:t>
        <w:br/>
        <w:t/>
        <w:br/>
        <w:t>Acerca de Fon</w:t>
        <w:br/>
        <w:t/>
        <w:br/>
        <w:t>Fon fue fundada en 2006 por el empresario y pionero de Internet Martin Varsavsky, con el objetivo de ofrecer conexión a Internet gratuita y ubicua vía WiFi para todo el mundo. En la actualidad, Fon es la mayor comunidad WiFi del mundo, ofreciendo este tipo de conexión a más de siete millones de usuarios a través de más de 4,5 millones puntos de acceso WiFi. La compañía mantiene acuerdos con las principales empresas de telecomunicaciones fijas y móviles del mundo, así como con los fabricantes de hardware y proveedores de servicios que comparten la visión de crear una comunidad WiFi unida. Entre los inversores de Fon se incluyen Atomico, British Telecom, el Grupo de Empresas de Coral, Google, Index, Sequoia Capital y Skype. </w:t>
        <w:br/>
        <w:t/>
        <w:br/>
        <w:t>Para obtener más información: www.fon.com</w:t>
        <w:br/>
        <w:t/>
        <w:br/>
        <w:t>Acerca de Akamai</w:t>
        <w:br/>
        <w:t/>
        <w:br/>
        <w:t>Akamai ofrece servicios basados en la nube líderes del mercado para optimizar las aplicaciones y contenidos Web y móviles, vídeo HD online y comercio electrónico seguro. Combinando la informática altamente distribuida y eficiente energéticamente con software inteligente, la plataforma global de Akamai está transformando la nube en un sitio más viable para informar, entretener, anunciar, realizar transacciones y colaborar. Para saber cómo las principales empresas del mundo optimizan su negocio en la nube, visite www.akamai.com y siga @Akamai en Twitter.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