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BoletinesOficiales.com agrupa en un solo portal toda la información de boletines Oficiales.</w:t>
      </w:r>
    </w:p>
    <w:p>
      <w:pPr>
        <w:pStyle w:val="Ttulo2"/>
        <w:rPr>
          <w:color w:val="355269"/>
        </w:rPr>
      </w:pPr>
      <w:r>
        <w:rPr>
          <w:color w:val="355269"/>
        </w:rPr>
        <w:t>boletinesoficiales.com</w:t>
      </w:r>
    </w:p>
    <w:p>
      <w:pPr>
        <w:pStyle w:val="LOnormal"/>
        <w:rPr>
          <w:color w:val="355269"/>
        </w:rPr>
      </w:pPr>
      <w:r>
        <w:rPr>
          <w:color w:val="355269"/>
        </w:rPr>
      </w:r>
    </w:p>
    <w:p>
      <w:pPr>
        <w:pStyle w:val="LOnormal"/>
        <w:jc w:val="left"/>
        <w:rPr/>
      </w:pPr>
      <w:r>
        <w:rPr/>
        <w:t/>
        <w:br/>
        <w:t/>
        <w:br/>
        <w:t>Boletinesoficinales.com es el portal de Internet de Iberley que contiene toda la información de los boletines oficiales de España, en este portal, se puede acceder al texto integro de 64 Boletines oficiales además de a la información de Borme.</w:t>
        <w:br/>
        <w:t/>
        <w:br/>
        <w:t>Desde este portal, se podrá estar informado de la información que nos afecta, a través de un sistema de sencillas alertas, además todos los contenidos están ordenados por categorías, lo que permite que se pueda encontrar la información mas fácil.</w:t>
        <w:br/>
        <w:t/>
        <w:br/>
        <w:t>Boletinesoficiales.com contiene la siguiente informacion: Concursos Públicos, Subvenciones, Convenios Colectivos, Borme, Normativa y acceso integro a todos los boletines oficiales desde el año 1995.</w:t>
        <w:br/>
        <w:t/>
        <w:br/>
        <w:t>Actualmente más de 80.000 visitantes acceden mensualmente a consultar información en este portal. Con más de 8.000.000 millones de documentos, boletinesoficiales.com es el portal líder en información pública en España.</w:t>
        <w:br/>
        <w:t/>
        <w:br/>
        <w:t>Todos los contenidos de Boletinesoficiales.com se actualizan diariamente, y son clasificados por expertos en cada materia, añadiéndose todos los das mas de 4.000 nuevas disposiciones.</w:t>
        <w:br/>
        <w:t/>
        <w:br/>
        <w:t>Iberley, es la compañía líder en el suministro de soluciones de consulta profesional para Asesores de Empresa, a través de bases de datos inteligentes de consulta se puede estar informado de todas las novedades Fiscales y Laborales, as como consultar cualquier supuesto practico de manera fiable y actualizada. En la actualidad más de 2.000 profesionales utilizan los servicios de la Compañía Iberley a través de los diversos portales.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15190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