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Innovias abre sus puertas en Zaragoza y en Vigo</w:t>
      </w:r>
    </w:p>
    <w:p>
      <w:pPr>
        <w:pStyle w:val="Ttulo2"/>
        <w:rPr>
          <w:color w:val="355269"/>
        </w:rPr>
      </w:pPr>
      <w:r>
        <w:rPr>
          <w:color w:val="355269"/>
        </w:rPr>
        <w:t>La firma especializada en alquiler de vestidos de novia, que cuenta ya con diez tiendas y prevé inaugurar màs en lo que queda de año,  ha abierto dos nuevas tiendas en la calle Alfonso de Zaragoza y en la calle Príncipe de Vigo</w:t>
      </w:r>
    </w:p>
    <w:p>
      <w:pPr>
        <w:pStyle w:val="LOnormal"/>
        <w:rPr>
          <w:color w:val="355269"/>
        </w:rPr>
      </w:pPr>
      <w:r>
        <w:rPr>
          <w:color w:val="355269"/>
        </w:rPr>
      </w:r>
    </w:p>
    <w:p>
      <w:pPr>
        <w:pStyle w:val="LOnormal"/>
        <w:jc w:val="left"/>
        <w:rPr/>
      </w:pPr>
      <w:r>
        <w:rPr/>
        <w:t/>
        <w:br/>
        <w:t/>
        <w:br/>
        <w:t>La firma especializada en alquiler de vestidos de novia tiene unas expectativas de crecimiento muy positivas basadas en la satisfacción de una demanda cada vez mayor. A lo largo de este año, Innovias ha abierto cuatro tiendas en el territorio español y prevé inaugurar más en lo que queda de año.</w:t>
        <w:br/>
        <w:t/>
        <w:br/>
        <w:t>El concepto de Innovias es innovador y satisface la necesidad de aquellas novias que piensan que la adquisición de un vestido es un gasto muy elevado para ponérselo sólo una vez y quieren algo más práctico. El ahorro es tal que incluso se está dando la tendencia de alquilar dos vestidos, uno para la ceremonia y el otro para la celebración. Alquilar un vestido de novia de calidad y que sigue las últimas tendencias permite a los novios dedicar más presupuesto a otras partidas del enlace, como el viaje de la luna de miel.</w:t>
        <w:br/>
        <w:t/>
        <w:br/>
        <w:t>La firma, que desde su apertura ya ha casado a más de 10.000 mujeres, cuenta ya con diez tiendas: las ya establecidas en Barcelona, Gran Canaria, Valencia, Burgos, Sevilla, Mallorca, Madrid y las nuevas aperturas de este verano en Zaragoza, Málaga y Vigo. Innovias ofrece un servicio completo a las novias para que luzcan espectaculares en el día del enlace. Además de poder alquilar el vestido y personalizarlo, tienen la posibilidad de adquirir todos los complementos necesarios.</w:t>
        <w:br/>
        <w:t/>
        <w:br/>
        <w:t>Acerca de Innovias - www.innovias.es</w:t>
        <w:br/>
        <w:t/>
        <w:br/>
        <w:t>Innovias, que abrió por primera vez sus puertas el año 2007 en Madrid, está presente en el mercado nupcial para cubrir las demandas de los nuevos tiempos. Para adaptar a éstos, la organización de una boda, en la que ayer, hoy y mañana, la protagonista indiscutible es la novia. Para cubrir las expectativas de la novia, que es una mujer de hoy, práctica, independiente, activa, y en resumen moderna, que no renuncia a su feminidad y desea brillar más que nunca en su gran día. Con esta mentalidad de innovación, practicidad y modernidad que caracterizan los nuevos tiempos, Innovias ofrece vestidos de novia en alquiler, de estreno, y de la colección actual, con una amplia oferta de estilos y diseñadores.</w:t>
        <w:br/>
        <w:t/>
        <w:br/>
        <w:t>La novia puede elegir entre más de 200 modelos y estilos diferentes de vestidos de la temporada actual, pero sin que tenga que realizar el fuerte desembolso que requiere la compra de un vestido de novia. Puede alquilar el vestido de sus sueños, además de estrenarlo, y si ninguno de los disponibles cumple sus expectativas, lo puede seleccionar de entre varios catálogos y lo pedimos para ella. El alquiler incluye, además, la adaptación del vestido al gusto y medidas de la novia y el tinte después del enlace.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