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¡Participa y consigue10 VALES de 100 euros para estrenar moda en Que-MePongo.com!</w:t>
      </w:r>
    </w:p>
    <w:p>
      <w:pPr>
        <w:pStyle w:val="Ttulo2"/>
        <w:rPr>
          <w:color w:val="355269"/>
        </w:rPr>
      </w:pPr>
      <w:r>
        <w:rPr>
          <w:color w:val="355269"/>
        </w:rPr>
        <w:t>Ahora, en www.que-mepongo.com, Outlet de moda, puedes conseguir un cheque de los diez vales de 100 euros para comprar totalmente gratis en su tienda de moda, donde moda a precios geniales de Desigual y Tantra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concurso es gratuito, sin obligación de compra y está abierto a cualquier persona mayor de 18 años residente en España, con la excepción del personal organizador del concurso, y cualquier persona involucrada directa o indirectamente a su organización o de su aplicación, así como sus cónyuges y miembros de sus familias y descendientes.</w:t>
        <w:br/>
        <w:t/>
        <w:br/>
        <w:t>La participación quedará abierta del 15 de septiembre 2011 al 30 de Octubre 2011 a las 23:59 hora española, conectándose a una de estas webs http://www.que-mepongo.com, http://www.facebook.com/quemepongo.Tienda.Fashion.Online.</w:t>
        <w:br/>
        <w:t/>
        <w:br/>
        <w:t>¿Cómo participar?</w:t>
        <w:br/>
        <w:t/>
        <w:br/>
        <w:t>Para participar en el sorteo, los usuarios deben completar un formulario de inscripción que contiene los siguientes campos: correo electrónico, fecha de aniversario y nombre completo.</w:t>
        <w:br/>
        <w:t/>
        <w:br/>
        <w:t>¿Cúal es el premio?</w:t>
        <w:br/>
        <w:t/>
        <w:br/>
        <w:t>El premio consistirá en 10 cheques regalo por valor de € 100 (impuestos incluidos) cada uno para utilizarlos en www.que-mepongo.com desde la fecha de su expedición hasta el 31 de diciembre 2011 incluido.</w:t>
        <w:br/>
        <w:t/>
        <w:br/>
        <w:t>CHICAS, NO ESPEREIS MÁS, PARTICIPAR Y ¡¡SUERTE!!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46870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