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David Herranz Acebuche, nuevo Director General de Adecco Outsourcing en España</w:t>
      </w:r>
    </w:p>
    <w:p>
      <w:pPr>
        <w:pStyle w:val="Ttulo2"/>
        <w:rPr>
          <w:color w:val="355269"/>
        </w:rPr>
      </w:pPr>
      <w:r>
        <w:rPr>
          <w:color w:val="355269"/>
        </w:rPr>
        <w:t>David Herranz Acebuche ha sido nombrado Director de Adecco Outsourcing, empresa del Grupo Adecco que ofrece soluciones especializadas en externalización de procesos.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David Herranz de 37 años, estudió en la facultad de Ciencias Económicas de la Universidad Autónoma de Madrid , PDD en el Instituto Empresa y PDL en IMD Lausanne.</w:t>
        <w:br/>
        <w:t/>
        <w:br/>
        <w:t>Durante los últimos 10 años, Herranz ha estado vinculado a distintas posiciones dentro del Grupo Adecco: comenzó su andadura profesional en la compañía en marzo de 2001 como coordinador de servicios de Adecco Hostelería en Madrid, pasando a ser Director de Delegación ese mismo año y asumiendo después responsabilidad sobre el desarrollo del negocio a nivel regional.</w:t>
        <w:br/>
        <w:t/>
        <w:br/>
        <w:t>Posteriormente se incorporó a la Dirección Comercial del grupo Adecco donde desempeñó posiciones de director sectorial de Hostelería y Distribución. En el año 2007 pasó a ser Director del Canal Adecco On Site y en 2010 fue nombrado Director de Adecco Training en España.</w:t>
        <w:br/>
        <w:t/>
        <w:br/>
        <w:t>En su nuevo cargo como Director de Adecco Outsourcing se encargará de fortalecer el posicionamiento de la división en el mercado dentro de la estrategia de la compañía y su objetivo será garantizar un crecimiento sostenible asegurando al máximo la satisfacción de sus clientes.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España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