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POP ART en los cuchillos de Kuhn Rikon</w:t>
      </w:r>
    </w:p>
    <w:p>
      <w:pPr>
        <w:pStyle w:val="Ttulo2"/>
        <w:rPr>
          <w:color w:val="355269"/>
        </w:rPr>
      </w:pPr>
      <w:r>
        <w:rPr>
          <w:color w:val="355269"/>
        </w:rPr>
        <w:t>Kuhn Rikon  se ha propuesto colorear el otoño y en septiembre lanza su nueva línea de cuchillos ART.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Esta línea se caracteriza, no sólo por su colorido y diseño POP ART, sino también por su hoja de acero al carbono estampada con recubrimiento antiadherente para que no se peguen los alimentos. ART tiene tres variantes:</w:t>
        <w:br/>
        <w:t/>
        <w:br/>
        <w:t>ART Burbujas, en la cual las pompas de diferente tamaño pululan a lo largo de la hoja. Disponible en colores: fucsia/verde, verde/morado y azul/fucsia.</w:t>
        <w:br/>
        <w:t/>
        <w:br/>
        <w:t>ART Corazones, disponible en: morado, fucsia/amarillo y amarillo/morado.</w:t>
        <w:br/>
        <w:t/>
        <w:br/>
        <w:t>ART Topos, disponible en: negro, rojo y verde claro.</w:t>
        <w:br/>
        <w:t/>
        <w:br/>
        <w:t>Estos cuchillos prácticos y multiusos cuentan con: un mango ergonómico Soft Grip antideslizante que proporciona una cómoda manipulación y una funda transparente que protege el afilado y permite el almacenamiento seguro. Todos los modelos son aptos para el lavavajillas. </w:t>
        <w:br/>
        <w:t/>
        <w:br/>
        <w:t>Con los cuchillos ART de Kuhn Rikon dale un touch de artístico a tu cocina!</w:t>
        <w:br/>
        <w:t/>
        <w:br/>
        <w:t>Art Burbujas: 7,85 €</w:t>
        <w:br/>
        <w:t/>
        <w:br/>
        <w:t>Art Corazones: 6,85 €</w:t>
        <w:br/>
        <w:t/>
        <w:br/>
        <w:t>Art Topos: 6,85 €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