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mejores programas de inglés como segunda lengua estàn en Bristol</w:t>
      </w:r>
    </w:p>
    <w:p>
      <w:pPr>
        <w:pStyle w:val="Ttulo2"/>
        <w:rPr>
          <w:color w:val="355269"/>
        </w:rPr>
      </w:pPr>
      <w:r>
        <w:rPr>
          <w:color w:val="355269"/>
        </w:rPr>
        <w:t>Conoce las divertidas propuestas del Bristol Language Centre</w:t>
      </w:r>
    </w:p>
    <w:p>
      <w:pPr>
        <w:pStyle w:val="LOnormal"/>
        <w:rPr>
          <w:color w:val="355269"/>
        </w:rPr>
      </w:pPr>
      <w:r>
        <w:rPr>
          <w:color w:val="355269"/>
        </w:rPr>
      </w:r>
    </w:p>
    <w:p>
      <w:pPr>
        <w:pStyle w:val="LOnormal"/>
        <w:jc w:val="left"/>
        <w:rPr/>
      </w:pPr>
      <w:r>
        <w:rPr/>
        <w:t/>
        <w:br/>
        <w:t/>
        <w:br/>
        <w:t>Cada vez más, resulta fundamental contar con herramientas que faciliten la comunicación y permitan el trabajo global, como lo es el buen manejo de idiomas, en especial del inglés, que goza de cierta omnipresencia en la actualidad y funciona como mediador en las relaciones en la mayoría de los países del mundo. </w:t>
        <w:br/>
        <w:t/>
        <w:br/>
        <w:t>Para conocer o alcanzar a dominar el inglés, resulta necesario recurrir a contenidos interesantes, experiencias atractivas y métodos innovadores que capten la atención de los estudiantes de todas las edades y permitan la incorporación de los conocimientos de forma natural. Eso es precisamente lo que hace el Bristol Language Centre en cada uno de sus cursos de inglés para quienes elijen viajar a esa bella ciudad inglesa a aprender inglés como segunda lengua. </w:t>
        <w:br/>
        <w:t/>
        <w:br/>
        <w:t>En el Bristol Language Centre cada estudiante tiene la oportunidad de conocer el nuevo idioma, mejorarlo y llegar a dominarlo por medio de un método simple y natural: viviendo el idioma, como se vive la lengua materna, en el día a día, con el entorno adecuado y cosas interesantes que le animen a poner en práctica los conocimientos adquiridos. En este reconocido centro de idiomas encontrarás no sólo asesoramiento para la elección de tu curso de idioma, sino también orientación sobre todo tu elección de alojamiento, traslados, actividades sociales y lo que necesites para aprovechar plenamente de tu experiencia en Bristol. Ingresa a www.thebristollanguagecentre.co.uk/es y podrás ver alternativas de cursos, hospedajes, traslados y otros complementos. Podrás calcular los costos aproximados, ver fechas de inicio y acceder a ofertas y novedades. </w:t>
        <w:br/>
        <w:t/>
        <w:br/>
        <w:t>En el Bristol Language Centre saben que cuanto más divertida e interesante sea tu experiencia allí, menos notarás que estás aprendiendo y más ganas tendrás de seguir relacionándote, paseando y conociendo, mientras pones en ejercicio lo que aprendes en las clases, posiblemente sin siquiera percibir que estás en una práctica constante.</w:t>
        <w:br/>
        <w:t/>
        <w:br/>
        <w:t>Las opciones de cursos de ingles Bristol Language Centre son muy diversas, para despertar el interés de los alumnos de perfiles variados, pero siempre con el alto nivel de calidad en la enseñanza que todas las clases de inglés en The Bristol Language Centre garantizan. </w:t>
        <w:br/>
        <w:t/>
        <w:br/>
        <w:t>Este es el tiempo de estudiar inglés, toma clases en Bristol Language Centre. Infórmate e inscríbete sin demoras, en el Bristol Language Centre te esperan.</w:t>
        <w:br/>
        <w:t/>
        <w:br/>
        <w:t>Contacto: Bristol Language Centre. </w:t>
        <w:br/>
        <w:t/>
        <w:br/>
        <w:t>1st Floor, 3 Portwall Lane Redcliffe, Bristol- BS1 6NB. </w:t>
        <w:br/>
        <w:t/>
        <w:br/>
        <w:t>Vía telefónica: 44(0)117 929 2233. </w:t>
        <w:br/>
        <w:t/>
        <w:br/>
        <w:t>En la web: Thebristollanguagecentre.co.uk/es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