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Beneficios de tener tu propia tienda online, Solbyte diseña tu sitio web</w:t>
      </w:r>
    </w:p>
    <w:p>
      <w:pPr>
        <w:pStyle w:val="Ttulo2"/>
        <w:rPr>
          <w:color w:val="355269"/>
        </w:rPr>
      </w:pPr>
      <w:r>
        <w:rPr>
          <w:color w:val="355269"/>
        </w:rPr>
        <w:t>Listado de beneficios y ventajas de desarrollar un site con tienda online incluida.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creación y desarrollo de un sitio web es a día de hoy fundamental para desarrollar una estrategia online en la red, y para compaginar el marketing local que se desarrolla con una alternativa que resulta ser una gran inversión a coste reducidos y con grandes beneficios, fácil de mantener y con la siguiente lista de beneficios:</w:t>
        <w:br/>
        <w:t/>
        <w:br/>
        <w:t>Publicidad y marketing a nivel mundial totalmente gratuito.</w:t>
        <w:br/>
        <w:t/>
        <w:br/>
        <w:t>Acceso de sus clientes a todos sus productos durante las 24 horas del día y desde cualquier parte del mundo.</w:t>
        <w:br/>
        <w:t/>
        <w:br/>
        <w:t>Aceptar y procesar órdenes de compra sin la necesidad de su intervención ni supervisión</w:t>
        <w:br/>
        <w:t/>
        <w:br/>
        <w:t>Manejar múltiples pedidos de manera eficiente y en poco tiempo.</w:t>
        <w:br/>
        <w:t/>
        <w:br/>
        <w:t>Contactarse con sus clientes actuales o clientes potenciales a través de formularios en su tienda virtual</w:t>
        <w:br/>
        <w:t/>
        <w:br/>
        <w:t>Hacer ofertas o promociones para obtener más ventas.</w:t>
        <w:br/>
        <w:t/>
        <w:br/>
        <w:t>Importación y exportación de datos/productos desde Excel u otras aplicaciones.</w:t>
        <w:br/>
        <w:t/>
        <w:br/>
        <w:t>Solbyte desarrolla páginas web a medida, con cms integrado para facilitar la inserción de contenido, imágenes y vídeos y si lo que necesita es una tienda virtual, Solbyte servicios informáticos desarrolla el proyecto para que la tienda resulte usable, de fácil acceso, con diferentes alternativas de pago y personalizada para el cliente.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