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Gestionar para optimizar con Grupo Euclides</w:t>
      </w:r>
    </w:p>
    <w:p>
      <w:pPr>
        <w:pStyle w:val="Ttulo2"/>
        <w:rPr>
          <w:color w:val="355269"/>
        </w:rPr>
      </w:pPr>
      <w:r>
        <w:rPr>
          <w:color w:val="355269"/>
        </w:rPr>
        <w:t>El mayor partner de Microsoft Dynamics en España y 5º en el mundo, realizarà una gira por diferentes puntos de la geografía española en la que ayudarà a las empresas a beneficiarse de las Tecnologías de la Información</w:t>
      </w:r>
    </w:p>
    <w:p>
      <w:pPr>
        <w:pStyle w:val="LOnormal"/>
        <w:rPr>
          <w:color w:val="355269"/>
        </w:rPr>
      </w:pPr>
      <w:r>
        <w:rPr>
          <w:color w:val="355269"/>
        </w:rPr>
      </w:r>
    </w:p>
    <w:p>
      <w:pPr>
        <w:pStyle w:val="LOnormal"/>
        <w:jc w:val="left"/>
        <w:rPr/>
      </w:pPr>
      <w:r>
        <w:rPr/>
        <w:t/>
        <w:br/>
        <w:t/>
        <w:br/>
        <w:t>Grupo Euclides, organización de consultoría y servicios informáticos, celebrará durante el mes de octubre Optimiza 2011. Esta será la 5ª edición de unas jornadas profesionales eminentemente prácticas en las que además se realizará el lanzamiento de Microsoft Dynamics AX 2012.</w:t>
        <w:br/>
        <w:t/>
        <w:br/>
        <w:t>Durante estas jornadas, que tendrán lugar en Madrid, Barcelona, Sevilla, Valencia y Santiago de Compostela, la compañía dará a conocer las soluciones más avanzadas del mercado para optimizar el control, los costes, los ingresos y la productividad de las empresas. Porque las Tecnologías de la Información deben y pueden ayudar a las organizaciones a mejorar la gestión y los procesos, así como a reducir significativamente los costes operacionales.</w:t>
        <w:br/>
        <w:t/>
        <w:br/>
        <w:t>En colaboración con Microsoft, Microsoft Dynamics, QlickView y Professional Answer, Optimiza 2011 mostrará a los asistentes cómo hacer que una corporación sea más eficiente y competitiva, acelerando el rendimiento de su activo más importante, el personal, a través de aplicaciones empresariales flexibles, escalables y fáciles de implantar y usar.</w:t>
        <w:br/>
        <w:t/>
        <w:br/>
        <w:t>De este modo, el mayor partner de ERP Dynamics de España hará posible comprobar cómo optimizar: la gestión de la empresa con Microsoft Dynamics, realizando al mismo tiempo el lanzamiento de Microsoft Dynamics AX 2012; la tesorería, con Cash Flow Manager; la toma de decisiones, con QlikView y la productividad de sus empleados y costes de licenciamiento, con Microsoft Office 365.</w:t>
        <w:br/>
        <w:t/>
        <w:br/>
        <w:t>Microsoft Dynamics AX 2012 es el ERP de gestión empresarial que facilita a sus usuarios la toma de decisiones en cualquier área de negocio, adaptándose a cualquier sector, ya sea para grandes o medianas empresas. Se presenta como una herramienta poderosa, ágil y simple; automatizando todas sus funcionalidades y viendo ampliadas las posibilidades competitivas de sus negocios gracias a la perfecta adecuación e integración de la misma a todas sus áreas, roles de empleados y diversificación de los negocios.</w:t>
        <w:br/>
        <w:t/>
        <w:br/>
        <w:t>OPTIMIZA 2011</w:t>
        <w:br/>
        <w:t/>
        <w:br/>
        <w:t>- Madrid: 6 de Octubre de 2011. Hotel Miguel Ángel. </w:t>
        <w:br/>
        <w:t/>
        <w:br/>
        <w:t>- Barcelona: 18 de Octubre de 2011. Hotel Husa Lilla.</w:t>
        <w:br/>
        <w:t/>
        <w:br/>
        <w:t>- Sevilla: 20 de Octubre de 2011. Hotel Meliá Lebreros.</w:t>
        <w:br/>
        <w:t/>
        <w:br/>
        <w:t>- Valencia: 25 de Octubre de 2011. Hotel Las Arenas.</w:t>
        <w:br/>
        <w:t/>
        <w:br/>
        <w:t>- Santiago de Compostela: 27 de Octubre de 2011. AC Palacio del Carmen.</w:t>
        <w:br/>
        <w:t/>
        <w:br/>
        <w:t>Asistencia gratuita.</w:t>
        <w:br/>
        <w:t/>
        <w:br/>
        <w:t>Plazas limitadas. Imprescindible reserva.</w:t>
        <w:br/>
        <w:t/>
        <w:br/>
        <w:t>Más información en: www.grupoeuclides.com/optimiza2011</w:t>
        <w:br/>
        <w:t/>
        <w:br/>
        <w:t>Contacto: 902 636 036 / mkt@grupoeuclides.com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