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Pantalones disvel, estilo propio en la restauración</w:t>
      </w:r>
    </w:p>
    <w:p>
      <w:pPr>
        <w:pStyle w:val="Ttulo2"/>
        <w:rPr>
          <w:color w:val="355269"/>
        </w:rPr>
      </w:pPr>
      <w:r>
        <w:rPr>
          <w:color w:val="355269"/>
        </w:rPr>
        <w:t>La gama de pantalones disvel , para sala y cocina, responde a esta filosofía, a la vez que propone unos diseños que permiten a los profesionales realizar sus funciones con total comodidad.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Velilla Confección Industrial, líder en el diseño, fabricación y comercialización de vestuario laboral, suma a su amplia colección de vestuario profesional para hostelería la gama de pantalones de la marca disvel para los servicios de sala y cocina.</w:t>
        <w:br/>
        <w:t/>
        <w:br/>
        <w:t>Dentro de un establecimiento hostelero, cada espacio de trabajo responde a unos códigos corporativos que se transmiten a través de diferentes elementos. Uno de ellos es la uniformidad laboral, aspecto que cobra cada vez más peso como herramienta para transmitir la imagen y valores de marca de una empresa. La gama de pantalones disvel , para sala y cocina, responde a esta filosofía, a la vez que propone unos diseños que permiten a los profesionales realizar sus funciones con total comodidad.</w:t>
        <w:br/>
        <w:t/>
        <w:br/>
        <w:t>Dentro de la línea de pantalones disvel destinados para el servicio de cocina destacamos dos modelos: serie Orégano y serie Canela. En el primero, para hombre, se ha buscado dotar a la prenda de la máxima comodidad a través de su diseño. Confeccionado con un elástico en la cintura para adaptarse a las diferentes figuras, también dispone de bolsillos laterales y trasero lo que le otorga un toque de originalidad . Está disponible en los colores clásicos ( blanco, marrón, gris perla), así como en una gama de tonalidades y combinaciones más atrevidas ( caldero, rayas negras, cuadros negros y tres rayas ). La serie Canela es un modelo , para mujer, que acentúa la figura con una cintura de trabillas y gomas laterales. Ha sido diseñado con bolsillos franceses y dos bolsillos plastón traseros y está disponible en los mismos colores que la serie Orégano con la excepción de la opción en rayas negras. Ambos modelos han sido fabricados con los mismos materiales: 65 % poliéster y 35 % algodón , y acabado Teflon  , lo que dota a la prenda de la máxima protección frente a manchas, salpicaduras y derrames de líquidos.</w:t>
        <w:br/>
        <w:t/>
        <w:br/>
        <w:t>En cuanto al servicio de sala, Velilla (bajo la marca disvel) ha diseñado una línea de pantalones con tejidos de calidad y acabado perfecto. Destacan las series Verdejo y Cariñena. El primero es un modelo de pantalón unisex confeccionado con goma interior con ojal para ajustar la cintura y dotar a la figura de elegancia. Ha sido fabricado con los mismos materiales que las series Canela y Orégano y acabado Teflon  , que facilita el mantenimiento de las prendas. Está disponible en los tradicionales negro y beige. Para la serie Cariñena, Velilla (bajo la marca disvel) ha desarrollado un pantalón para mujer. Modelo fabricado sin cinturilla, con cremallera invisible y en tejido strech antiarrugas (100% poliéster strech ). Este tipo de materiales proporcionan gran confort y durabilidad a las prendas facilitando así que los profesionales se sientan cómodos cada día en el desempeño de sus tareas.</w:t>
        <w:br/>
        <w:t/>
        <w:br/>
        <w:t>disvel, el toque de distinción en la restauración.</w:t>
        <w:br/>
        <w:t/>
        <w:br/>
        <w:t>DuPont Teflon es una marca registrada de DuPont utilizado bajo licencia por Velilla Confección Industrial.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