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BITmarketing estarà en Enrédate el encuentro empresarial que se celebrarà el próximo 29 de Septiembre en Elche. </w:t>
      </w:r>
    </w:p>
    <w:p>
      <w:pPr>
        <w:pStyle w:val="Ttulo2"/>
        <w:rPr>
          <w:color w:val="355269"/>
        </w:rPr>
      </w:pPr>
      <w:r>
        <w:rPr>
          <w:color w:val="355269"/>
        </w:rPr>
        <w:t>Con motivo del Día de la Persona Emprendedora de la Comunidad Valenciana, el Centro Europeo de Empresas Innovadoras (CEEI) de Elche celebra su edición 2011 del evento Enrédate, que contarà con diversos talleres dirigidos a empresarios innovadores, pe</w:t>
      </w:r>
    </w:p>
    <w:p>
      <w:pPr>
        <w:pStyle w:val="LOnormal"/>
        <w:rPr>
          <w:color w:val="355269"/>
        </w:rPr>
      </w:pPr>
      <w:r>
        <w:rPr>
          <w:color w:val="355269"/>
        </w:rPr>
      </w:r>
    </w:p>
    <w:p>
      <w:pPr>
        <w:pStyle w:val="LOnormal"/>
        <w:jc w:val="left"/>
        <w:rPr/>
      </w:pPr>
      <w:r>
        <w:rPr/>
        <w:t/>
        <w:br/>
        <w:t/>
        <w:br/>
        <w:t>El encuentro está pensado asimismo para despertar el interés por desarrollar nuevas oportunidades en el mercado. Los objetivos de los diferentes actos son obtener contactos e intercambiar opiniones, así como conocer tendencias, sectores emergentes y la inserción en mercados internacionales.</w:t>
        <w:br/>
        <w:t/>
        <w:br/>
        <w:t>Carlos Almazán participará contando su experiencia emprendedora como fundador de la agencia de marketing online BITmarketing, y dando consejos a otros jóvenes y empresarios en el taller Y tú ¿eliges o te eligen? junto a Francisco Medina, director y fundador de Oh, my cut!</w:t>
        <w:br/>
        <w:t/>
        <w:br/>
        <w:t>Mediante este taller, los ponentes quieren transmitir que la motivación de un emprendedor es fundamental para que una idea o proyecto tenga éxito, y que con el esfuerzo empresarial serán el principal motor para que triunfe.</w:t>
        <w:br/>
        <w:t/>
        <w:br/>
        <w:t>El encuentro Enrédate se celebrará mañana a partir de las 9,30 en el Centro de Congresos de la Ciutat dElx</w:t>
        <w:br/>
        <w:t/>
        <w:br/>
        <w:t>. </w:t>
        <w:br/>
        <w:t/>
        <w:br/>
        <w:t>PROGRAMA</w:t>
        <w:br/>
        <w:t/>
        <w:br/>
        <w:t>9,30  10,30 Taller 1: Networking </w:t>
        <w:br/>
        <w:t/>
        <w:br/>
        <w:t>9,30  10,30 Taller 3: Cómo afrontar las negociaciones con entidades financieras </w:t>
        <w:br/>
        <w:t/>
        <w:br/>
        <w:t>9,30  10,30 Taller 5: Experiencias innovadoras en sectores maduros</w:t>
        <w:br/>
        <w:t/>
        <w:br/>
        <w:t>9,30  10,30 Taller 7: Internacionalización ¿opción o necesidad?</w:t>
        <w:br/>
        <w:t/>
        <w:br/>
        <w:t>10,30  11,30 Taller 2: Y tú ¿eliges o te eligen?</w:t>
        <w:br/>
        <w:t/>
        <w:br/>
        <w:t>10,30  11,30 Taller 4: Cómo aprovechar las oportunidades de financiación</w:t>
        <w:br/>
        <w:t/>
        <w:br/>
        <w:t>10,30  11,30 Taller 6: Experiencias innovadoras en sectores emergentes</w:t>
        <w:br/>
        <w:t/>
        <w:br/>
        <w:t>10,30  11,30 Taller 8: Oportunidades en un mundo global</w:t>
        <w:br/>
        <w:t/>
        <w:br/>
        <w:t>12,30  13,45 Plenario: La comunicación, clave para el éxito empresarial.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03004 Alicante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