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Se abren las inscripciones para asistir al ITworldEdu 2011 </w:t>
      </w:r>
    </w:p>
    <w:p>
      <w:pPr>
        <w:pStyle w:val="Ttulo2"/>
        <w:rPr>
          <w:color w:val="355269"/>
        </w:rPr>
      </w:pPr>
      <w:r>
        <w:rPr>
          <w:color w:val="355269"/>
        </w:rPr>
        <w:t>La organización del ITworldEdu 2011, CETEI-Fundació Joan XXIII, espera un 15% màs de asistencia que en el año anterior gracias a la amplia participación de las empresas.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Generalitat de Catalunya, el Ajuntament de Barcelona y el CETEI-Fundació Joan XIII han anunciado la apertura de inscripciones para asistir al ITworldEdu 2011, la cuarta edición del gran punto de encuentro de profesionales del sector de la Educación y de las TIC., que se celebrará los días 26 y 27 de octubre en CosmoCaixa de Barcelona.</w:t>
        <w:br/>
        <w:t/>
        <w:br/>
        <w:t>El CETEI-Fundació Joan XIII, entidad organizadora del ITworldEdu, prevé recibir más de 1.500 visitantes, un 15% más que en la pasada edición. De estos, 1.000 asistentes provienen del ámbito educativo y 500 del ámbito empresarial tecnológico.</w:t>
        <w:br/>
        <w:t/>
        <w:br/>
        <w:t>La apertura de inscripciones coincide con la de la Feria VirtualITworldEdu 2011, que está operativa en la página web www.itworldedu.cat, y donde las empresas que participan en esta cuarta edición dan a conocer las novedades que presentarán en el marco del encuentro.</w:t>
        <w:br/>
        <w:t/>
        <w:br/>
        <w:t>El ITworldEdu 2011 tiene como objetivo buscar soluciones que permitan potenciar las TIC en la enseñanza. Un espacio abierto para aprender, intercambiar ideas, fomentar contactos, establecer acuerdos comerciales y presentar las últimas novedades en tecnología educativa.</w:t>
        <w:br/>
        <w:t/>
        <w:br/>
        <w:t>Más información en http://www.itworldedu.cat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