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el autostop electrónico</w:t>
      </w:r>
    </w:p>
    <w:p>
      <w:pPr>
        <w:pStyle w:val="Ttulo2"/>
        <w:rPr>
          <w:color w:val="355269"/>
        </w:rPr>
      </w:pPr>
      <w:r>
        <w:rPr>
          <w:color w:val="355269"/>
        </w:rPr>
        <w:t>La Universidad de Girona y el Centre Easy han puesto en marcha un sistema de autostop electrónico a través de una aplicación móvil.
Lleida.net aporta la tecnología SMS para la confirmación de los trayectos compartidos.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21 de septiembre de 2011. El autostop vuelve a ser posible gracias a las nuevas tecnologías y a las redes sociales. Los universitarios de Girona ya pueden disfrutar del autostop electrónico. La universidad de Girona y el Centre Easy han puesto en marcha hoy un sistema que permite compartir vehículo a aquellas personas que realicen un mismo trayecto, todo esto a través de una aplicación en el teléfono móvil. Lleida.net participa en este proyecto aportando la tecnología SMS para la confirmación de los trayectos compartidos.</w:t>
        <w:br/>
        <w:t/>
        <w:br/>
        <w:t>Este innovador sistema de movilidad permite poner en contacto a aquellas personas que realicen un trayecto similar en coche para que puedan realizarlo juntas, haciendo un seguimiento en tiempo real de la posición del conductor o del pasajero a través de GPS.</w:t>
        <w:br/>
        <w:t/>
        <w:br/>
        <w:t>El programa es muy sencillo de usar. El usuario, una vez registrado en el sistema, introduce la ruta deseada con los puntos de origen y destino y, de forma automática, se adjudica la persona con la que se realizará el viaje. Si el conductor acepta la petición, el usuario recibirá la confirmación del viaje a través de un SMS. Esta aplicación de autostop electrónico incluye además un sistema de votación para que el conductor y los pasajeros se evalúen entre ellos.</w:t>
        <w:br/>
        <w:t/>
        <w:br/>
        <w:t>El autostop electrónico es una alternativa que pretende facilitar la movilidad de las personas y reducir el uso del vehículo privado compartiendo plazas libres. De este modo, podemos, no sólo contribuir a la mejora medioambiental sino también reducir y optimizar costes económicos y conocer gente nueva que estudia o trabaja en el mismo entorno.</w:t>
        <w:br/>
        <w:t/>
        <w:br/>
        <w:t>Acerca de Lleida.net  http://www.lleida.net</w:t>
        <w:br/>
        <w:t/>
        <w:br/>
        <w:t>Lleida.net es la primera operadora de SMS, empresa líder en los servicios de mensajes cortos y mensajes multimedia. En la actualidad cuenta con acuerdos con más de 1.000 operadoras en todo el mundo, constituyendo una red internacional de comunicación por SMS que alcanza a 200 países de los 5 continentes.</w:t>
        <w:br/>
        <w:t/>
        <w:br/>
        <w:t>Entre otros productos y servicios, Lleida.net ha creado el móvil virtual, el SMS certificado, el contrato por SMS, el SMS estrellas y el Checker. A través de Lleida.net se efectúan más de un millón transacciones diarias para el envío y recepción de SMS.</w:t>
        <w:br/>
        <w:t/>
        <w:br/>
        <w:t>Con clientes en más de 40 países, los productos y servicios de Lleida.net están presentes en los tres ámbitos territoriales de la administración pública, partidos políticos, medios de comunicación, así como pymes y grandes empresas que operan en diversos sectores de actividad, dentro y fuera de nuestro país.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