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bebida con sabor a mango de Herbalife</w:t>
      </w:r>
    </w:p>
    <w:p>
      <w:pPr>
        <w:pStyle w:val="Ttulo2"/>
        <w:rPr>
          <w:color w:val="355269"/>
        </w:rPr>
      </w:pPr>
      <w:r>
        <w:rPr>
          <w:color w:val="355269"/>
        </w:rPr>
        <w:t>Herbal Aloe Concentrado con sabor a mango hidrata y proporciona un efecto relajante, ademàs de un refrescante sabor tropical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20 de Septiembre de 2011. Herbalife, multinacional líder en venta directa de suplementos nutricionales, ha introducido en España el nuevo sabor a mango de su bebida Herbal Aloe Concentrado. Por sus cualidades nutricionales, la nueva bebida de sabor a mango de Herbalife hidrata y es un refresco equilibrado; tanto si se está tratando de controlar el peso, como si se lleva un estilo de vida activo y saludable.</w:t>
        <w:br/>
        <w:t/>
        <w:br/>
        <w:t>Herbal Aloe Concentrado con sabor a mango es bajo en calorías y no contiene azúcares añadidos. La bebida contribuye a estimular las ganas de beber agua, ayudando así a alcanzar la cantidad recomendada de líquidos diarios (de 2 a 2,5 litros) y a evitar la deshidratación, que puede hacer que el mecanismo de defensa del organismo comience a almacenar agua en los tejidos grasos y éstos se hinchen con los fluidos y residuos acumulados. Además, el nuevo Herbal Aloe Concentrado con Sabor a Mango de Herbalife contiene un 40% de jugo de Aloe Vera procedente de las hojas de esta planta. El aloe puede contribuir a mejorar los tejidos del organismo gracias a sus conocidas propiedades que contribuyen, entre otros factores, a mejorar la desinflamación, procesos de cicatrización y depuración</w:t>
        <w:br/>
        <w:t/>
        <w:br/>
        <w:t>El nuevo Herbal Aloe Concentrado con sabor a mango es fácil de usar: se añaden 3 ó 4 tapones del producto a 125ml de agua y se consigue una bebida suavizante y refrescante, que ayudará a estimular las ganas de beber agua para que nuestro organismo se mantenga limpio y saludable. Asimismo, esta bebida puede complementarse con otros productos de la gama de control de peso de Herbalife como las tabletas vitaminas, minerales y hierbas Cell-u-loss; éstas contienen potasio que contribuye al equilibrio del agua y los electrolitos, haciendo que la hidratación sea óptima.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