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versión Insight para el control de aulas compatible con Linux</w:t>
      </w:r>
    </w:p>
    <w:p>
      <w:pPr>
        <w:pStyle w:val="Ttulo2"/>
        <w:rPr>
          <w:color w:val="355269"/>
        </w:rPr>
      </w:pPr>
      <w:r>
        <w:rPr>
          <w:color w:val="355269"/>
        </w:rPr>
        <w:t>El control de aulas se adapta para poder trabajar en entornos Linux. Faronics Insight presenta la nueva versión para Ubuntu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Qualiteasy Internet Solutions, representante en España de la amplia gama de soluciones de software de Faronics, dirigidas a centros educativos, empresas y administraciones públicas, presenta la nueva versión de Faronics Insight v7.60.</w:t>
        <w:br/>
        <w:t/>
        <w:br/>
        <w:t>Esta nueva actualización es Compatible con LINUX, lo que supone un mayor soporte en los ambientes más utilizados por los centros educativos en España; Windows, Mac y Linux.</w:t>
        <w:br/>
        <w:t/>
        <w:br/>
        <w:t>La versión para Linux del Estudiante de Insight se puede instalar en los estudiantes con Ubuntu versión 10 y 11 con Gnome desktop y Firefox 4. El estudiante Linux soporta las siguientes funcionalidades: mostrar la pantalla del profesor a los estudiantes, mostrar la pantalla de un estudiante a los demás, pantalla en blanco con un mensaje personalizado, control remoto, vistas en miniatura de las pantallas de los estudiantes, limitar web y aplicaciones, votaciones, envío/recolección de ficheros, apagar, cerrar sesión y reiniciar desde la consola del profesor, preguntas de los alumnos y envío de mensajes.</w:t>
        <w:br/>
        <w:t/>
        <w:br/>
        <w:t>Posibilidad de enviar y recolectar carpetas y directorios completos</w:t>
        <w:br/>
        <w:t/>
        <w:br/>
        <w:t>Con esta versión el profesor, además enviar y recolectar ficheros, también puede hacerlo con carpetas y directorios completos (Para PC y Mac).</w:t>
        <w:br/>
        <w:t/>
        <w:br/>
        <w:t>Posibilidad de agregar estudiantes a una prueba, aunque ya haya comenzado (Para PC y Mac).</w:t>
        <w:br/>
        <w:t/>
        <w:br/>
        <w:t>Adicionalmente, esta versión trae mejoras en aspectos como la compatibilidad (integración con proveedores de SIS - Student Information Systems- para importar listas de clase en Insight por ejemplo con ClickEdu o PowerSchool), las pruebas (botones para responder más fácilmente accesibles, para los usuarios de netbook) y el control (vista rotativa de pantallas, pantalla en blanco antes del inicio de sesión y los profesores pueden ver a los estudiantes por su dirección IP). Esta nueva versión también introduce el soporte para los dispositivos de ciencia LabQuest de Vernier Software and Technology.</w:t>
        <w:br/>
        <w:t/>
        <w:br/>
        <w:t>Eusebi Graners, Director de grandes cuentas de esfaronics.com señala: Contar con la compatibilidad con Linux nos hará ganar mercado educativo ya que en España son muchos los centros que utilizan este sistema operativo.</w:t>
        <w:br/>
        <w:t/>
        <w:br/>
        <w:t>Actualmente colectivos como la Fundació Jesuites Educació, Fundació Escola Vedruna, Escola Pare Manyanet, Fundación Universitaria San Antonio y centros educativos como Sagrat Cor de Sarrià, Jesús y María, y Colegio Veracruz, son algunos de los usuarios de Insight.</w:t>
        <w:br/>
        <w:t/>
        <w:br/>
        <w:t>Versión disponible para clientes en Faronics Labs. También está disponible para pruebas gratuitas durante 30 días en www.esfaronics.com</w:t>
        <w:br/>
        <w:t/>
        <w:br/>
        <w:t>Acerca de esfaronics.com: www.esfaronics.com</w:t>
        <w:br/>
        <w:t/>
        <w:br/>
        <w:t>Qualiteasy Internet Solutions es distribuidor único de FARONICS en España, y a través de la tienda virtual www.esfaronics.com se pueden adquirir los productos y soluciones de FARONICS. </w:t>
        <w:br/>
        <w:t/>
        <w:br/>
        <w:t>El portal permite comparar precios de las diferentes modalidades de productos, gestionar la cartera de pedidos y obtener toda la información sobre los productos líderes en el mercado de Seguridad Informática de la empresa FARONICS.</w:t>
        <w:br/>
        <w:t/>
        <w:br/>
        <w:t>De igual modo, también es posible conocer la opinión de otros usuarios, probar gratuitamente todos los productos y servicios disponibles, así como también suscribirse al Newsletter y obtener descuentos por suscripción.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