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En España muchos problemas de salud de artículos Made in China son por falta de control en las fàbricas asíaticas</w:t>
      </w:r>
    </w:p>
    <w:p>
      <w:pPr>
        <w:pStyle w:val="Ttulo2"/>
        <w:rPr>
          <w:color w:val="355269"/>
        </w:rPr>
      </w:pPr>
      <w:r>
        <w:rPr>
          <w:color w:val="355269"/>
        </w:rPr>
        <w:t>Por ello AsiaInspection, la compañía dedicada a realizar Auditorias de Fàbrica y de Producto,  està llevando a cabo una campaña de información y sensibilización entre los importadores de nuestro país</w:t>
      </w:r>
    </w:p>
    <w:p>
      <w:pPr>
        <w:pStyle w:val="LOnormal"/>
        <w:rPr>
          <w:color w:val="355269"/>
        </w:rPr>
      </w:pPr>
      <w:r>
        <w:rPr>
          <w:color w:val="355269"/>
        </w:rPr>
      </w:r>
    </w:p>
    <w:p>
      <w:pPr>
        <w:pStyle w:val="LOnormal"/>
        <w:jc w:val="left"/>
        <w:rPr/>
      </w:pPr>
      <w:r>
        <w:rPr/>
        <w:t/>
        <w:br/>
        <w:t/>
        <w:br/>
        <w:t>Madrid, 19/09/11. Prevenir mejor que curar. Eso es lo que está haciendo AsiaInspection. Y es que la empresa con sede en España y fundada en Hong Kong en 1997 con el fin de ofrecer Servicios de Inspección, Auditoría y Test de Laboratorio a importadores (http://www.asiainspection.es/noticias) acaba de lanzar una campaña de información con la que quiere ayudar a compañías españolas de cualquier tamaño o sector a importar bajo la premisa de la calidad. Cuando una empresa encarga su producción fuera de su país obviamente lo hace por abaratar costes. Sin embargo nos encontramos en demasiadas ocasiones en que al final al empresario la jugada le ha salido cara. Puede no sólo llegar a traer artículos que son nocivos para la salud, si no que tienen dudosa calidad o han sido fabricados por menores de edad, dice Alex Makow, Director General para España, Italia y Portugal.</w:t>
        <w:br/>
        <w:t/>
        <w:br/>
        <w:t>Así las cosas AsiaInspection se ha puesto manos a la obra y ha iniciado una campaña de sensibilización entre los importadores españoles. Enviamos de modo totalmente gratuito y a cualquier punto geográfico un dvd en el que se explica lo beneficiosas que resultan las auditorias de fábrica y calidad. Con ellas se detectan errores en la producción de un encargo, defectos de producción, materiales no aceptados por el cliente, diseños incorrectos, cantidades erróneas o empaquetado defectuoso. El hecho de realizar un control permite que el fábrica este atenta a entregarte lo que buscas y no intentar ahorrar contigo a través de una merma en la calidad o en la materia prima usada, añade Makow. Para recibir este material tan sólo hay que hacer la petición del mismo en http://www.asiainspection.es/recibir-dvd-gratis</w:t>
        <w:br/>
        <w:t/>
        <w:br/>
        <w:t>Y es que la picaresca en China es tal que dicho país ostenta el triste record de mercancías menos fiables de todo el mundo. Allí es habitual la falsificación de documentos y certificados de calidad. La necesidad de ahorrar es tal que incluso fabrican el producto bien, pero luego reducen tanto el gramaje de la caja que acaba llegando roto. De llevarse a cabo inspecciones de calidad en las que se compruebe que se cumplen con los estándares de calidad europeos, se podría acabar de forma más rápida con los casos típicos de sobornos, el dinero negro o la utilización de productos tóxicos, señala Alex Makow, Director General para España, Italia y Portugal de AsiaInspection. En definitiva, lo que estas inspecciones quieren hacer es lograr propagar el virus de la calidad sobre los fabricantes asiáticos para que entiendan que la calidad no es una opción sino una obligación competitiva.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28108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