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seguridad en los centros educativos foco de preocupación para el 96% de los  padres </w:t>
      </w:r>
    </w:p>
    <w:p>
      <w:pPr>
        <w:pStyle w:val="Ttulo2"/>
        <w:rPr>
          <w:color w:val="355269"/>
        </w:rPr>
      </w:pPr>
      <w:r>
        <w:rPr>
          <w:color w:val="355269"/>
        </w:rPr>
        <w:t>?	Según una encuesta on-line realizada por ADT, el acoso escolar o los casos de violencia entre alumnos son  las cuestiones que màs inquietan
?	Aunque se considera que los centros educativos son en general seguros, el 36% de los encuestados opina que </w:t>
      </w:r>
    </w:p>
    <w:p>
      <w:pPr>
        <w:pStyle w:val="LOnormal"/>
        <w:rPr>
          <w:color w:val="355269"/>
        </w:rPr>
      </w:pPr>
      <w:r>
        <w:rPr>
          <w:color w:val="355269"/>
        </w:rPr>
      </w:r>
    </w:p>
    <w:p>
      <w:pPr>
        <w:pStyle w:val="LOnormal"/>
        <w:jc w:val="left"/>
        <w:rPr/>
      </w:pPr>
      <w:r>
        <w:rPr/>
        <w:t/>
        <w:br/>
        <w:t/>
        <w:br/>
        <w:t>Madrid, 15 de septiembre de 2011 - El comienzo del curso escolar trae consigo la vuelta a la rutina, las prisas, los estudios y, cómo no, las preocupaciones de los padres en los diferentes aspectos relacionados con el entorno escolar. Desde ADT, proveedor mundial de soluciones de seguridad electrónica, se ha querido dar a conocer cuáles son las principales inquietudes de los españoles relacionadas con la seguridad en las aulas.</w:t>
        <w:br/>
        <w:t/>
        <w:br/>
        <w:t>La encuesta Seguridad en centros educativos realizada por la compañía, a través de un sondeo online entre padres de alumnos durante la primera semana de septiembre, constata cómo la seguridad en el entorno escolar es un foco de preocupación para la práctica totalidad de los encuestados (96%). Si bien el 66% considera que los centros son seguros en general, una parte significativa (31%) considera que se podría hacer más para mejorar este aspecto. En este sentido, son los padres de alumnos de centros públicos los que muestran más preocupados por la seguridad de sus hijos en el colegio y en este caso alcanza el 43% el porcentaje de los que piensan que deberían aumentarse las medidas de seguridad en la escuela. </w:t>
        <w:br/>
        <w:t/>
        <w:br/>
        <w:t>En general, las cuestiones que más preocupan a los padres son el acoso escolar en el centro y la violencia entre los alumnos, así como la posible venta de drogas a los chicos en el entorno escolar. En el caso de los padres que llevan a sus hijos a centros privados, el primer lugar lo ocupa la posible venta de drogas a alumnos en el entorno escolar (con un 43%), mientras que los padres de alumnos de centros públicos, ponen sobre todo el acento en el acoso escolar y violencia entre alumnos (51%). En general también se apuntan otras cuestiones como la posible falta de autoridad del profesorado ante los alumnos o la necesidad de preparación para proporcionar primeros auxilios por parte del personal en caso de accidente. </w:t>
        <w:br/>
        <w:t/>
        <w:br/>
        <w:t>Para ver la gráfica pincha aquí: https://rcpt.yousendit.com/1225485684/fa4e1c4bd7a95feeecba0b4d2d8c88d3</w:t>
        <w:br/>
        <w:t/>
        <w:br/>
        <w:t>Por otra parte, el sondeo online también refleja las posibles soluciones que los padres destacan para mejorar su sensación sobre la seguridad de sus hijos en el colegio. La mayoría apunta hacia la instalación de sistemas de videovigilancia en los recintos escolares y el control de los accesos al recinto para detectar la entrada de personas ajenas al centro (32% en ambos casos). Los encuestados también opinan que se debería mejorar la formación de alumnos, profesores y vigilantes en cuestiones de seguridad (29%) y controlar más los accesos y el tráfico en las zonas colindantes (27%). Se apuntan igualmente como medidas interesantes el acceso limitado a determinados espacios (como laboratorios, piscinas, patios, etc.) mediante sistemas electrónicos (16%) o la instalación de sistemas de detección de metales en las entradas (9%).</w:t>
        <w:br/>
        <w:t/>
        <w:br/>
        <w:t>Desde ADT creemos que la instalación de sistemas que permitan la detección de personas que no pertenezcan al centro educativo o que permitan identificar movimientos o situaciones extrañas en el día a día de los centros educativos son, sin duda, una solución perfectamente viable, económica y más que factible que cubre una necesidad que se hace patente en la actualidad., señala Ricardo Arroyo, Director General de ADT España y Portugal. La implantación de un sistema electrónico de control de accesos facilitaría por ejemplo identificar a todo aquél que entre en la escuela. Una red de videovigilancia permitiría controlar posibles casos de violencia escolar, ya sea entre los alumnos o hacia los propios profesores. Ambas medidas ayudarían a prevenir numerosas situaciones que pueden implicar un riesgo para la seguridad de los niños, profesores o simplemente las instalaciones escolares. Nuestra encuesta on-line muestra la tendencia favorable de los padres a la instalación de este tipo de sistemas.</w:t>
        <w:br/>
        <w:t/>
        <w:br/>
        <w:t>La encuesta ha sido realizada por ADT a través de cuestionarios online entre 157 padres y madres con hijos entres 3 y 16 años durante la primera semana de septiembre</w:t>
        <w:br/>
        <w:t/>
        <w:br/>
        <w:t>NOTA PARA LOS EDITORES</w:t>
        <w:br/>
        <w:t/>
        <w:br/>
        <w:t>Acerca de ADT</w:t>
        <w:br/>
        <w:t/>
        <w:br/>
        <w:t>ADT, que forma parte de Tyco International, diseña, instala y mantiene sistemas electrónicos de seguridad y anti-incendios para hogares, comercios, negocios y administraciones. En Europa, Oriente Medio y África, los productos de ADT incluyen sistemas anti-intrusión, sistemas de circuito cerrados de televisión, sistemas de control de accesos, protección electrónica de artículos, detección y extinción de incendios, soluciones de identificación por radiofrecuencia (RFID), soluciones integradas y de monitorización. Estos productos se emplean para disuadir a los ladrones y proteger a personas, bienes y propiedades. Para más información visita www.adt-seguridad.com.</w:t>
        <w:br/>
        <w:t/>
        <w:br/>
        <w:t>ADT y el logo de ADT son marcas registradas de ADT Services AG y se utilizan bajo licencia.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