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Editec colabora en la reconstrucción de Lorca</w:t>
      </w:r>
    </w:p>
    <w:p>
      <w:pPr>
        <w:pStyle w:val="Ttulo2"/>
        <w:rPr>
          <w:color w:val="355269"/>
        </w:rPr>
      </w:pPr>
      <w:r>
        <w:rPr>
          <w:color w:val="355269"/>
        </w:rPr>
        <w:t>Ha abierto un Centro de Información y Asesoramiento para la Rehabilitación (CIAR) de viviendas, locales y edificios dañados o demolidos como consecuencia del terremoto.
Los afectados contaràn con servicio integral para el asesoramiento.</w:t>
      </w:r>
    </w:p>
    <w:p>
      <w:pPr>
        <w:pStyle w:val="LOnormal"/>
        <w:rPr>
          <w:color w:val="355269"/>
        </w:rPr>
      </w:pPr>
      <w:r>
        <w:rPr>
          <w:color w:val="355269"/>
        </w:rPr>
      </w:r>
    </w:p>
    <w:p>
      <w:pPr>
        <w:pStyle w:val="LOnormal"/>
        <w:jc w:val="left"/>
        <w:rPr/>
      </w:pPr>
      <w:r>
        <w:rPr/>
        <w:t/>
        <w:br/>
        <w:t/>
        <w:br/>
        <w:t>A través de un acuerdo entre la empresa multiservicios Plató y Esteban Ruiz Arquitectos</w:t>
        <w:br/>
        <w:t/>
        <w:br/>
        <w:t>EL GRUPO EDITEC COLABORA EN LA RECONSTRUCCIÓN DE LORCA</w:t>
        <w:br/>
        <w:t/>
        <w:br/>
        <w:t>Ha abierto un Centro de Información y Asesoramiento para la Rehabilitación (CIAR) de viviendas, locales y edificios dañados o demolidos como consecuencia del terremoto</w:t>
        <w:br/>
        <w:t/>
        <w:br/>
        <w:t>Los afectados contarán con servicio integral para el asesoramiento y la ayuda a la gestión de subvenciones y otra documentación, elaboración de los proyectos, planificación y ejecución de las obras y planes de financiación</w:t>
        <w:br/>
        <w:t/>
        <w:br/>
        <w:t>La oficina principal está situada en la calle Corredera nº 40 de Lorca, (Teléfono 868 109 251) en horario de atención a los ciudadanos de 09:00 a 14:00 y de 15:00 a 20:00 horas de lunes a viernes.</w:t>
        <w:br/>
        <w:t/>
        <w:br/>
        <w:t>Lorca, septiembre de 2011. El Grupo Editec (www.editec.com), junto con la empresa multiservicios Plató, especializada en rehabilitación integral de servicios y el estudio Esteban Ruiz Arquitectos, ha abierto un Centro de Información y Asesoramiento para la Rehabilitación y Reconstrucción de Lorca (CIAR). Situado en la calle Corredera nº 40, prestará apoyo técnico a los afectados por el terremoto de marzo (teléfono 868 109 251) para la reconstrucción y rehabilitación de todo tipo de viviendas y locales, incluidos edificios completos y fachadas.</w:t>
        <w:br/>
        <w:t/>
        <w:br/>
        <w:t>Este Centro de Información y Asesoramiento para la Rehabilitación de Lorca, atendido por personal especializado, pretende, como explica Celestino Llano, Director General de la empresa Plató asesorar y dar solución a problemas concretos para cada situación. Contará con un grupo de expertos (arquitectos, ingenieros y aparejadores) para la realización de los trabajos.</w:t>
        <w:br/>
        <w:t/>
        <w:br/>
        <w:t>En este sentido, añade Llano, los ciudadanos podrán encontrar en este centro la información técnica necesaria para resolver cada problema; desde el apoyo y la gestión de documentación, subvenciones, asesoría económica y jurídica o consejo técnico para comunidades de propietarios, hasta la realización de proyectos de rehabilitación y construcción de todo tipo. Queremos abarcar cada problema de forma única, atender cada necesidad con una solución adecuada y profesional, con el menor coste para el afectado y proponiendo soluciones de financiación adecuadas.</w:t>
        <w:br/>
        <w:t/>
        <w:br/>
        <w:t>A través de este centro de información se tendrá acceso a profesionales de alta capacitación y experiencia (especialistas en rehabilitación, estructuras e ingeniería de edificación y gestión) para resolver todo tipo de actuaciones de rehabilitación y reconstrucción de edificios.</w:t>
        <w:br/>
        <w:t/>
        <w:br/>
        <w:t>En relación a las actuaciones de rehabilitación, se realizarán estudios e informes técnicos de los daños estructurales y constructivos de los edificios, valoraciones y peritaciones de las obras necesarias, informes previos, proyectos y dirección facultativa de obras, y ejecución de las obras de reparación y rehabilitación.</w:t>
        <w:br/>
        <w:t/>
        <w:br/>
        <w:t>En cuanto a la reconstrucción de edificios derruidos, se realizarán las acciones técnicas, de gestión y de ejecución necesarias para la entrega llave en mano de un nuevo edificio reconstruido, con un programa análogo al preexistente y adecuado a las calidades, el diseño y la normativa vigentes en la actualidad.</w:t>
        <w:br/>
        <w:t/>
        <w:br/>
        <w:t>Complementariamente, se ofrecerá servicio de apoyo a los ciudadanos en cuanto a la financiación de las obras de rehabilitación y reconstrucción que se contraten, con presupuestos y memorias valoradas gratuitas y sin compromiso</w:t>
        <w:br/>
        <w:t/>
        <w:br/>
        <w:t>Plató (www.editec.com) es la marca especializada del Grupo Editec, una empresa multiservicio orientada a la rehabilitación de edificios y viviendas, reforma integral de locales, centros comerciales y franquicias (restauración, ocio, entretenimiento...) y la fabricación industrial de prefabricados para la construcción.</w:t>
        <w:br/>
        <w:t/>
        <w:br/>
        <w:t>Editec (www.editec.com) es un grupo de servicios constituido en 2005 como gestor de recursos naturales y tecnológicos. Cuenta con diferentes divisiones como la de construcción e infraestructuras o medio ambiente que están siendo el punto diferencial de los proyectos que ejecuta. En el ámbito de la construcción, ha desarrollado actuaciones tanto de edificación residencial y rehabilitación, como infraestructuras de obra civil. En la Comunidad de Madrid, además de la participación en el proyecto de la nueva sede del BBVA, acaba de trabajar en la reforma del Pabellón Oncológico del Hospital Universitario de Fuenlabrada. Editec ha realizado recientemente otros proyectos entre los que cabe destacar el Polideportivo Juan Antonio Samaranch en Valdemoro, instalaciones de servicios de la Sede de Telefónica en Las Tablas, 85 viviendas de protección pública en Getafe y el Edificio Tecnológico Madrid-Sur en Leganés, además de la nueva sede del grupo de empresas CPS en Getafe. Por otra parte, cabe destacar el plan de expansión internacional iniciado este año con la entrada en Chile, Polonia y Brasil, en colaboración con socios locales.</w:t>
        <w:br/>
        <w:t/>
        <w:br/>
        <w:t>Esteban Ruiz Arquitectos cuenta con una amplia experiencia en rehabilitación de edificios residenciales, con múltiples actuaciones que afectan a varios miles de viviendas, en edificios aislados o situados en Áreas de Rehabilitación Integral dentro de las tramas urbanas de Madrid (Barrios de Caño Roto, San Cristóbal de los Ángeles, Ciudad Pegaso, etc.), siendo algunas para edificios con carácter histórico artístico e incluso con la máxima protección municipal, como la del edificio de la Plaza del Cordón; de Fuenlabrada (Barrios del Naranjo); de Zaragoza (Casco Histórico Zonas de Armas Pignatelli, etc., y Conjuntos Urbanos de Interés de la Posguerra) y de otros municipios.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