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ICE Coaching Ejecutivo impartirà en marzo el taller Líder-Coach en la Universidad Autónomo de Madrid</w:t>
      </w:r>
    </w:p>
    <w:p>
      <w:pPr>
        <w:pStyle w:val="Ttulo2"/>
        <w:rPr>
          <w:color w:val="355269"/>
        </w:rPr>
      </w:pPr>
      <w:r>
        <w:rPr>
          <w:color w:val="355269"/>
        </w:rPr>
        <w:t>ICE COACHING, empresa especializada en Coaching Ejecutivo y líder en la gestión y desarrollo del talento de directivos y profesionales, impartirà en marzo, en la Universidad Autónoma de Madrid, el taller Líder Coach, basado en la metodología CORAOPS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taller está acreditado tanto a nivel nacional como internacional por AECOP y, como Continuing Coaching Education, por ICF, cumpliendo con los más altos estándares de calidad</w:t>
        <w:br/>
        <w:t/>
        <w:br/>
        <w:t>El contenido de los talleres está basado en la metodología CORAOPS, creada por ICE que se emplea también en el Curso Superior del Coaching Ejecutivo de la UAM</w:t>
        <w:br/>
        <w:t/>
        <w:br/>
        <w:t>Este taller, que tendrá lugar durante los días 22, 23 y 24 de marzo, está acreditado a nivel nacional e internacional por las asociaciones AECOP - Asociación Española de Coaching y Consultoría de Procesos  y, como Continuing Coaching Education, por ICF - International Coaching Federation - quienes avalan su excelente calidad, así como la UAM quien entregará un certificado una vez concluido.</w:t>
        <w:br/>
        <w:t/>
        <w:br/>
        <w:t>La realización de estos encuentros está orientada al desarrollo de habilidades y competencias de cada uno de los participantes, en un plano tanto profesional como personal, dando la oportunidad, así, de obtener las claves y las herramientas que permitan obtener mejores y más eficientes resultados en los distintos ámbitos de la vida.</w:t>
        <w:br/>
        <w:t/>
        <w:br/>
        <w:t>Basado en la metodología CORAOPS que integra las principales corrientes de coaching y management y profundiza en el autoconocimiento y el marcaje responsable de objetivos, el taller líder coach está dirigido a directivos y profesionales, autónomos emprendedores y jóvenes profesionales.</w:t>
        <w:br/>
        <w:t/>
        <w:br/>
        <w:t>Asimismo, el taller Líder Coach, representa el inicio de una carrera formativa que permite convalidar el nivel I del Curso Superior de Coaching Ejecutivo, organizado por ICE y la Universidad Autónoma de Madrid, a través del cual se moviliza la actitud y se desarrolla el talento individual y de equipo.</w:t>
        <w:br/>
        <w:t/>
        <w:br/>
        <w:t>Los encargados de dirigir el taller, son coaches ejecutivos senior pertenecientes al ámbito profesional y académico, dotados de una gran experiencia y trayectoria y caracterizados por la excelencia de la metodología CORAOPS, creada por ICE COACHING.</w:t>
        <w:br/>
        <w:t/>
        <w:br/>
        <w:t>El Taller Líder Coach se desarrollará durante los días 22, 23 y 24 de marzo en la Universidad Autónoma de Madrid, de 16.00 a 21.00h. Para obtener más información puede contactar con Pilar Zarzuela de ICE Coaching, a través del teléfono 91 501 51 50, a través del correo informacion@icecoaching.com o visitar la página http://www.icecoaching.com/lidercoach.html</w:t>
        <w:br/>
        <w:t/>
        <w:br/>
        <w:t>NOTA AL EDITOR</w:t>
        <w:br/>
        <w:t/>
        <w:br/>
        <w:t>ICE Coaching Ejecutivo es una consultora especializada en la implementación y desarrollo de procesos de coaching ejecutivo para grandes empresas, pymes y profesionales, con una metodología (CORAOPS), que garantiza resultados y maximiza el potencial de las personas. Entre las certificaciones de la empresa o de sus coaches se encuentran: ICF (International Coaching Federation), AECOP (Asociación Española de Coaching y Consultoría de Procesos), Madrid Emprende-Universidad Rey Juan Carlos, Fundación General de la Universidad Autónoma de Madrid y LiderA. Sus socios fundadores son Maite Gómez Checa y José María Heredia Yzquierdo.</w:t>
        <w:br/>
        <w:t/>
        <w:br/>
        <w:t>Para más información:</w:t>
        <w:br/>
        <w:t/>
        <w:br/>
        <w:t>Marta Pano</w:t>
        <w:br/>
        <w:t/>
        <w:br/>
        <w:t>marta.pano@a-mas-a-.com</w:t>
        <w:br/>
        <w:t/>
        <w:br/>
        <w:t>Guiomar Arias </w:t>
        <w:br/>
        <w:t/>
        <w:br/>
        <w:t>guiomar.arias@a-mas-a.com </w:t>
        <w:br/>
        <w:t/>
        <w:br/>
        <w:t>91 700 02 57</w:t>
        <w:br/>
        <w:t/>
        <w:br/>
        <w:t>AA imagen y comunicación</w:t>
        <w:br/>
        <w:t/>
        <w:br/>
        <w:t>C/ Segre, 16</w:t>
        <w:br/>
        <w:t/>
        <w:br/>
        <w:t>28002 - Madrid</w:t>
        <w:br/>
        <w:t/>
        <w:br/>
        <w:t>www.a-mas-a.com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