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Lanzamiento de Mundogimnasios.com un buscador de gimnasios de toda España</w:t>
      </w:r>
    </w:p>
    <w:p>
      <w:pPr>
        <w:pStyle w:val="Ttulo2"/>
        <w:rPr>
          <w:color w:val="355269"/>
        </w:rPr>
      </w:pPr>
      <w:r>
        <w:rPr>
          <w:color w:val="355269"/>
        </w:rPr>
        <w:t>El nuevo portal simplificarà las búsquedas de cualquier gimnasio por localidad y por categoría registradas en toda la península.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Mundogimnasios.com ofrece la posibilidad de buscar un gimnasio adaptado a cada usuario, pudiendo elegir entre categoría y provincia según el tipo de ejercicio que busque cada persona y la localidad en la que se ubique. Se trata así, de una forma de ajustarse a lo que el usuario busca en cada momento.</w:t>
        <w:br/>
        <w:t/>
        <w:br/>
        <w:t>La plataforma online cuenta con un diseño sencillo y claro para facilitar un acceso y navegación ágiles. Todo ello con el objetivo de ayudar en la búsqueda de clínicas a los visitantes web.</w:t>
        <w:br/>
        <w:t/>
        <w:br/>
        <w:t>Si el usuario decide buscar el gimnasio más cercano a su hogar podrá hacerlo gracias a esta nueva web. Entre sus opciones será capaz de consultar los gimnasios de padel o fitness que mejor se adapten a lo que está buscando en ese momento.</w:t>
        <w:br/>
        <w:t/>
        <w:br/>
        <w:t>Además de un buscador de gimnasios, Mundogimnasios.com también actualiza sus noticias de forma diaria para dar al usuario una información más completa sobre lo que más le interesa: el deporte y el entrenamiento.</w:t>
        <w:br/>
        <w:t/>
        <w:br/>
        <w:t>Más información en: www.mundogimnasios.com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Barcelona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2010-11-08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