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solución de gestión de nóminas Labor y Microsoft Dynamics para cadenas de ferretería y suministro industrial</w:t>
      </w:r>
    </w:p>
    <w:p>
      <w:pPr>
        <w:pStyle w:val="Ttulo2"/>
        <w:rPr>
          <w:color w:val="355269"/>
        </w:rPr>
      </w:pPr>
      <w:r>
        <w:rPr>
          <w:color w:val="355269"/>
        </w:rPr>
        <w:t>Dos nuevos webinars de Aitana, el próximo jueves 4 de noviembre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Aitana, empresa especializada en innovación de Tecnologías de la Información y Comunicación (TIC), ofrecerá a través de Internet el jueves 4 de noviembre, dos nuevos webinars dentro del Ciclo de Seminarios Online Gratuitos que celebra con voluntad de hacer llegar la actualidad tecnológica a los directivos de empresas de la manera más cómoda posible.</w:t>
        <w:br/>
        <w:t/>
        <w:br/>
        <w:t>De 10.00 a 11.00 horas, Aitana presentará la aplicación Labor, una potente solución para la gestión de la nómina en empresas de cualquier sector de actividad y tamaño. Además de dar solución a todos los procesos del departamento de administración de personal, Labor dispone de un Portal Web para que usuarios ajenos al departamento realicen determinados procesos y solicitudes, consulten información y se descarguen documentos. Esta solución para la gestión de nóminas puede implantarse de forma independiente, sea cual sea el ERP de la organización.</w:t>
        <w:br/>
        <w:t/>
        <w:br/>
        <w:t>De 12.00 a 13.00 horas, Aitana presentará la solución de Microsoft Dynamics para cadenas de Ferreterías y suministro industrial, un sistema independiente pero interconectado que facilita a las concentraciones en grupos de compra o cooperativas optimizar costes, negociar con proveedores y crear imagen de marca que beneficie a todos los establecimientos adheridos.</w:t>
        <w:br/>
        <w:t/>
        <w:br/>
        <w:t>Para más información y registro gratuito:</w:t>
        <w:br/>
        <w:t/>
        <w:br/>
        <w:t>Gestión de nóminas  punto clave para la administración de personal</w:t>
        <w:br/>
        <w:t/>
        <w:br/>
        <w:t>Jueves, 4 de noviembre de 2010, de 10.00 a 11.00 horas</w:t>
        <w:br/>
        <w:t/>
        <w:br/>
        <w:t>http://www.aitana.es/clientes/aitanaes/wdweb.nsf/evento/onlinelabor041110</w:t>
        <w:br/>
        <w:t/>
        <w:br/>
        <w:t>La solución Microsoft Dynamics para cadenas de ferretería y suministro industrial </w:t>
        <w:br/>
        <w:t/>
        <w:br/>
        <w:t>Jueves, 4 de noviembre de 2010, de 12.00 a 13.00 horas</w:t>
        <w:br/>
        <w:t/>
        <w:br/>
        <w:t>http://www.aitana.es/clientes/aitanaes/wdweb.nsf/evento/onlineferrind041110</w:t>
        <w:br/>
        <w:t/>
        <w:br/>
        <w:t>Acerca de Aitana  http://www.aitana.es </w:t>
        <w:br/>
        <w:t/>
        <w:br/>
        <w:t>Aitana es una compañía de consultoría tecnológica integral enfocada a la mediana empresa. Después de doce años de vida, tiene una cartera activa de 500 clientes, 4 oficinas en España y 150 empleados. Más allá del proceso comercial, Aitana da especial énfasis a la calidad de sus servicios, al mantenimiento y servicio de atención al cliente. La compañía se ha convertido en el punto de referencia en cuanto a soluciones Microsoft Dynamics y sus verticalizaciones adaptadas a sectores. Además, dispone de soluciones para Recursos Humanos y Nóminas; Portales y Colaboración; Infraestructuras; y Business Intelligence. Aitana ha alcanzado el más alto reconocimiento de Microsoft por el excepcional compromiso con sus clientes y consecución de ventas, entrando así a formar parte del Presidents Club de Microsoft Dynamics, que distingue a los principales partners de Microsoft: un 5% del total mundial.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Aitana.es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